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3D5" w:rsidRPr="00BE73D5" w:rsidRDefault="00BE73D5" w:rsidP="00271396">
      <w:pPr>
        <w:spacing w:after="0" w:line="240" w:lineRule="auto"/>
        <w:jc w:val="right"/>
        <w:rPr>
          <w:rFonts w:ascii="Times New Roman" w:eastAsia="Times New Roman" w:hAnsi="Times New Roman" w:cs="Times New Roman"/>
          <w:b/>
          <w:sz w:val="28"/>
          <w:szCs w:val="24"/>
        </w:rPr>
      </w:pPr>
    </w:p>
    <w:p w:rsidR="00BE73D5" w:rsidRPr="00BE73D5" w:rsidRDefault="00BE73D5" w:rsidP="00BE73D5">
      <w:pPr>
        <w:spacing w:after="0" w:line="240" w:lineRule="auto"/>
        <w:jc w:val="center"/>
        <w:rPr>
          <w:rFonts w:ascii="Times New Roman" w:eastAsia="Times New Roman" w:hAnsi="Times New Roman" w:cs="Times New Roman"/>
          <w:b/>
          <w:sz w:val="28"/>
          <w:szCs w:val="24"/>
        </w:rPr>
      </w:pPr>
      <w:r w:rsidRPr="00BE73D5">
        <w:rPr>
          <w:rFonts w:ascii="Times New Roman" w:eastAsia="Times New Roman" w:hAnsi="Times New Roman" w:cs="Times New Roman"/>
          <w:b/>
          <w:sz w:val="28"/>
          <w:szCs w:val="24"/>
        </w:rPr>
        <w:t>Российская Федерация</w:t>
      </w:r>
    </w:p>
    <w:p w:rsidR="00BE73D5" w:rsidRPr="00BE73D5" w:rsidRDefault="00BE73D5" w:rsidP="00BE73D5">
      <w:pPr>
        <w:spacing w:after="0" w:line="240" w:lineRule="auto"/>
        <w:jc w:val="center"/>
        <w:rPr>
          <w:rFonts w:ascii="Times New Roman" w:eastAsia="Times New Roman" w:hAnsi="Times New Roman" w:cs="Times New Roman"/>
          <w:b/>
          <w:sz w:val="28"/>
          <w:szCs w:val="24"/>
        </w:rPr>
      </w:pPr>
      <w:r w:rsidRPr="00BE73D5">
        <w:rPr>
          <w:rFonts w:ascii="Times New Roman" w:eastAsia="Times New Roman" w:hAnsi="Times New Roman" w:cs="Times New Roman"/>
          <w:b/>
          <w:sz w:val="28"/>
          <w:szCs w:val="24"/>
        </w:rPr>
        <w:t>АДМИНИСТРАЦИЯ МУНИЦИПАЛЬНОГО ОБРАЗОВАНИЯ</w:t>
      </w:r>
    </w:p>
    <w:p w:rsidR="00BE73D5" w:rsidRPr="00BE73D5" w:rsidRDefault="00BE73D5" w:rsidP="00BE73D5">
      <w:pPr>
        <w:spacing w:after="0" w:line="240" w:lineRule="auto"/>
        <w:jc w:val="center"/>
        <w:rPr>
          <w:rFonts w:ascii="Times New Roman" w:eastAsia="Times New Roman" w:hAnsi="Times New Roman" w:cs="Times New Roman"/>
          <w:b/>
          <w:sz w:val="28"/>
          <w:szCs w:val="24"/>
        </w:rPr>
      </w:pPr>
      <w:r w:rsidRPr="00BE73D5">
        <w:rPr>
          <w:rFonts w:ascii="Times New Roman" w:eastAsia="Times New Roman" w:hAnsi="Times New Roman" w:cs="Times New Roman"/>
          <w:b/>
          <w:sz w:val="28"/>
          <w:szCs w:val="24"/>
        </w:rPr>
        <w:t>КРАСНОСЕЛЬСКОЕ СЕЛЬСКОЕ ПОСЕЛЕНИЕ</w:t>
      </w:r>
    </w:p>
    <w:p w:rsidR="00BE73D5" w:rsidRPr="00BE73D5" w:rsidRDefault="00BE73D5" w:rsidP="00BE73D5">
      <w:pPr>
        <w:spacing w:after="0" w:line="240" w:lineRule="auto"/>
        <w:jc w:val="center"/>
        <w:rPr>
          <w:rFonts w:ascii="Times New Roman" w:eastAsia="Times New Roman" w:hAnsi="Times New Roman" w:cs="Times New Roman"/>
          <w:b/>
          <w:sz w:val="28"/>
          <w:szCs w:val="24"/>
        </w:rPr>
      </w:pPr>
      <w:r w:rsidRPr="00BE73D5">
        <w:rPr>
          <w:rFonts w:ascii="Times New Roman" w:eastAsia="Times New Roman" w:hAnsi="Times New Roman" w:cs="Times New Roman"/>
          <w:b/>
          <w:sz w:val="28"/>
          <w:szCs w:val="24"/>
        </w:rPr>
        <w:t>НОВОСПАССКОГО РАЙОНА УЛЬЯНОВСКОЙ ОБЛАСТИ</w:t>
      </w:r>
    </w:p>
    <w:p w:rsidR="00BE73D5" w:rsidRPr="00BE73D5" w:rsidRDefault="00BE73D5" w:rsidP="00BE73D5">
      <w:pPr>
        <w:spacing w:after="0" w:line="240" w:lineRule="auto"/>
        <w:jc w:val="center"/>
        <w:rPr>
          <w:rFonts w:ascii="Times New Roman" w:eastAsia="Times New Roman" w:hAnsi="Times New Roman" w:cs="Times New Roman"/>
          <w:b/>
          <w:sz w:val="28"/>
          <w:szCs w:val="24"/>
        </w:rPr>
      </w:pPr>
    </w:p>
    <w:p w:rsidR="00BE73D5" w:rsidRPr="00BE73D5" w:rsidRDefault="00BE73D5" w:rsidP="00BE73D5">
      <w:pPr>
        <w:spacing w:after="0" w:line="240" w:lineRule="auto"/>
        <w:jc w:val="center"/>
        <w:rPr>
          <w:rFonts w:ascii="Times New Roman" w:eastAsia="Times New Roman" w:hAnsi="Times New Roman" w:cs="Times New Roman"/>
          <w:b/>
          <w:sz w:val="28"/>
          <w:szCs w:val="24"/>
        </w:rPr>
      </w:pPr>
      <w:proofErr w:type="gramStart"/>
      <w:r w:rsidRPr="00BE73D5">
        <w:rPr>
          <w:rFonts w:ascii="Times New Roman" w:eastAsia="Times New Roman" w:hAnsi="Times New Roman" w:cs="Times New Roman"/>
          <w:b/>
          <w:sz w:val="28"/>
          <w:szCs w:val="24"/>
        </w:rPr>
        <w:t>П</w:t>
      </w:r>
      <w:proofErr w:type="gramEnd"/>
      <w:r w:rsidRPr="00BE73D5">
        <w:rPr>
          <w:rFonts w:ascii="Times New Roman" w:eastAsia="Times New Roman" w:hAnsi="Times New Roman" w:cs="Times New Roman"/>
          <w:b/>
          <w:sz w:val="28"/>
          <w:szCs w:val="24"/>
        </w:rPr>
        <w:t xml:space="preserve"> О С Т А Н О В Л Е Н И Е</w:t>
      </w:r>
    </w:p>
    <w:tbl>
      <w:tblPr>
        <w:tblW w:w="0" w:type="auto"/>
        <w:tblInd w:w="-106" w:type="dxa"/>
        <w:tblLayout w:type="fixed"/>
        <w:tblLook w:val="0000" w:firstRow="0" w:lastRow="0" w:firstColumn="0" w:lastColumn="0" w:noHBand="0" w:noVBand="0"/>
      </w:tblPr>
      <w:tblGrid>
        <w:gridCol w:w="3190"/>
        <w:gridCol w:w="3190"/>
        <w:gridCol w:w="3191"/>
      </w:tblGrid>
      <w:tr w:rsidR="00BE73D5" w:rsidRPr="00BE73D5" w:rsidTr="00DF7A81">
        <w:tc>
          <w:tcPr>
            <w:tcW w:w="3190" w:type="dxa"/>
            <w:vAlign w:val="center"/>
          </w:tcPr>
          <w:p w:rsidR="00BE73D5" w:rsidRPr="00BE73D5" w:rsidRDefault="00BE73D5" w:rsidP="00BE73D5">
            <w:pPr>
              <w:spacing w:after="0" w:line="240" w:lineRule="auto"/>
              <w:jc w:val="center"/>
              <w:rPr>
                <w:rFonts w:ascii="Times New Roman" w:eastAsia="Times New Roman" w:hAnsi="Times New Roman" w:cs="Times New Roman"/>
                <w:sz w:val="28"/>
                <w:szCs w:val="24"/>
              </w:rPr>
            </w:pPr>
            <w:r w:rsidRPr="00BE73D5">
              <w:rPr>
                <w:rFonts w:ascii="Times New Roman" w:eastAsia="Times New Roman" w:hAnsi="Times New Roman" w:cs="Times New Roman"/>
                <w:sz w:val="28"/>
                <w:szCs w:val="24"/>
              </w:rPr>
              <w:t xml:space="preserve"> </w:t>
            </w:r>
          </w:p>
          <w:p w:rsidR="00BE73D5" w:rsidRPr="00BE73D5" w:rsidRDefault="00C71768" w:rsidP="00BE73D5">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12 апреля</w:t>
            </w:r>
            <w:r w:rsidR="00BE73D5" w:rsidRPr="00BE73D5">
              <w:rPr>
                <w:rFonts w:ascii="Times New Roman" w:eastAsia="Times New Roman" w:hAnsi="Times New Roman" w:cs="Times New Roman"/>
                <w:sz w:val="28"/>
                <w:szCs w:val="24"/>
              </w:rPr>
              <w:t xml:space="preserve"> 20</w:t>
            </w:r>
            <w:r>
              <w:rPr>
                <w:rFonts w:ascii="Times New Roman" w:eastAsia="Times New Roman" w:hAnsi="Times New Roman" w:cs="Times New Roman"/>
                <w:sz w:val="28"/>
                <w:szCs w:val="24"/>
              </w:rPr>
              <w:t>21</w:t>
            </w:r>
            <w:r w:rsidR="00BE73D5" w:rsidRPr="00BE73D5">
              <w:rPr>
                <w:rFonts w:ascii="Times New Roman" w:eastAsia="Times New Roman" w:hAnsi="Times New Roman" w:cs="Times New Roman"/>
                <w:sz w:val="28"/>
                <w:szCs w:val="24"/>
              </w:rPr>
              <w:t xml:space="preserve"> год</w:t>
            </w:r>
          </w:p>
        </w:tc>
        <w:tc>
          <w:tcPr>
            <w:tcW w:w="3190" w:type="dxa"/>
            <w:vAlign w:val="center"/>
          </w:tcPr>
          <w:p w:rsidR="00BE73D5" w:rsidRPr="00BE73D5" w:rsidRDefault="00BE73D5" w:rsidP="00BE73D5">
            <w:pPr>
              <w:spacing w:after="0" w:line="240" w:lineRule="auto"/>
              <w:jc w:val="center"/>
              <w:rPr>
                <w:rFonts w:ascii="Times New Roman" w:eastAsia="Times New Roman" w:hAnsi="Times New Roman" w:cs="Times New Roman"/>
                <w:sz w:val="28"/>
                <w:szCs w:val="24"/>
              </w:rPr>
            </w:pPr>
          </w:p>
          <w:p w:rsidR="00BE73D5" w:rsidRPr="00BE73D5" w:rsidRDefault="00BE73D5" w:rsidP="00BE73D5">
            <w:pPr>
              <w:spacing w:after="0" w:line="240" w:lineRule="auto"/>
              <w:jc w:val="center"/>
              <w:rPr>
                <w:rFonts w:ascii="Times New Roman" w:eastAsia="Times New Roman" w:hAnsi="Times New Roman" w:cs="Times New Roman"/>
                <w:b/>
                <w:sz w:val="28"/>
                <w:szCs w:val="24"/>
              </w:rPr>
            </w:pPr>
            <w:r w:rsidRPr="00BE73D5">
              <w:rPr>
                <w:rFonts w:ascii="Times New Roman" w:eastAsia="Times New Roman" w:hAnsi="Times New Roman" w:cs="Times New Roman"/>
                <w:b/>
                <w:sz w:val="28"/>
                <w:szCs w:val="24"/>
              </w:rPr>
              <w:t xml:space="preserve">        п. Красносельск</w:t>
            </w:r>
          </w:p>
        </w:tc>
        <w:tc>
          <w:tcPr>
            <w:tcW w:w="3191" w:type="dxa"/>
            <w:vAlign w:val="center"/>
          </w:tcPr>
          <w:p w:rsidR="00BE73D5" w:rsidRPr="00BE73D5" w:rsidRDefault="00BE73D5" w:rsidP="00BE73D5">
            <w:pPr>
              <w:spacing w:after="0" w:line="240" w:lineRule="auto"/>
              <w:jc w:val="center"/>
              <w:rPr>
                <w:rFonts w:ascii="Times New Roman" w:eastAsia="Times New Roman" w:hAnsi="Times New Roman" w:cs="Times New Roman"/>
                <w:sz w:val="28"/>
                <w:szCs w:val="24"/>
              </w:rPr>
            </w:pPr>
            <w:r w:rsidRPr="00BE73D5">
              <w:rPr>
                <w:rFonts w:ascii="Times New Roman" w:eastAsia="Times New Roman" w:hAnsi="Times New Roman" w:cs="Times New Roman"/>
                <w:sz w:val="28"/>
                <w:szCs w:val="24"/>
              </w:rPr>
              <w:t xml:space="preserve">                                                          </w:t>
            </w:r>
          </w:p>
          <w:p w:rsidR="00BE73D5" w:rsidRPr="00BE73D5" w:rsidRDefault="00703CE4" w:rsidP="00BE73D5">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 </w:t>
            </w:r>
            <w:r w:rsidR="00C71768">
              <w:rPr>
                <w:rFonts w:ascii="Times New Roman" w:eastAsia="Times New Roman" w:hAnsi="Times New Roman" w:cs="Times New Roman"/>
                <w:sz w:val="28"/>
                <w:szCs w:val="24"/>
              </w:rPr>
              <w:t>29</w:t>
            </w:r>
          </w:p>
          <w:p w:rsidR="00BE73D5" w:rsidRPr="00BE73D5" w:rsidRDefault="00BE73D5" w:rsidP="00BE73D5">
            <w:pPr>
              <w:spacing w:after="0" w:line="240" w:lineRule="auto"/>
              <w:jc w:val="center"/>
              <w:rPr>
                <w:rFonts w:ascii="Times New Roman" w:eastAsia="Times New Roman" w:hAnsi="Times New Roman" w:cs="Times New Roman"/>
                <w:sz w:val="28"/>
                <w:szCs w:val="24"/>
              </w:rPr>
            </w:pPr>
            <w:r w:rsidRPr="00BE73D5">
              <w:rPr>
                <w:rFonts w:ascii="Times New Roman" w:eastAsia="Times New Roman" w:hAnsi="Times New Roman" w:cs="Times New Roman"/>
                <w:sz w:val="28"/>
                <w:szCs w:val="24"/>
              </w:rPr>
              <w:t xml:space="preserve">        Экз.1</w:t>
            </w:r>
          </w:p>
          <w:p w:rsidR="00BE73D5" w:rsidRPr="00BE73D5" w:rsidRDefault="00BE73D5" w:rsidP="00BE73D5">
            <w:pPr>
              <w:spacing w:after="0" w:line="240" w:lineRule="auto"/>
              <w:jc w:val="center"/>
              <w:rPr>
                <w:rFonts w:ascii="Times New Roman" w:eastAsia="Times New Roman" w:hAnsi="Times New Roman" w:cs="Times New Roman"/>
                <w:sz w:val="28"/>
                <w:szCs w:val="24"/>
              </w:rPr>
            </w:pPr>
          </w:p>
        </w:tc>
      </w:tr>
    </w:tbl>
    <w:p w:rsidR="00BE73D5" w:rsidRPr="00BE73D5" w:rsidRDefault="00BE73D5" w:rsidP="00BE73D5">
      <w:pPr>
        <w:spacing w:after="0" w:line="240" w:lineRule="auto"/>
        <w:jc w:val="center"/>
        <w:rPr>
          <w:rFonts w:ascii="Times New Roman" w:eastAsia="Times New Roman" w:hAnsi="Times New Roman"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2"/>
      </w:tblGrid>
      <w:tr w:rsidR="00BE73D5" w:rsidRPr="00BE73D5" w:rsidTr="00DF7A81">
        <w:trPr>
          <w:trHeight w:val="1112"/>
        </w:trPr>
        <w:tc>
          <w:tcPr>
            <w:tcW w:w="9582" w:type="dxa"/>
            <w:tcBorders>
              <w:top w:val="nil"/>
              <w:left w:val="nil"/>
              <w:bottom w:val="nil"/>
              <w:right w:val="nil"/>
            </w:tcBorders>
          </w:tcPr>
          <w:p w:rsidR="00BE73D5" w:rsidRPr="00BE73D5" w:rsidRDefault="00BE73D5" w:rsidP="00BE73D5">
            <w:pPr>
              <w:spacing w:after="0" w:line="192" w:lineRule="auto"/>
              <w:jc w:val="center"/>
              <w:rPr>
                <w:rFonts w:ascii="Times New Roman" w:eastAsia="Times New Roman" w:hAnsi="Times New Roman" w:cs="Times New Roman"/>
                <w:sz w:val="28"/>
                <w:szCs w:val="24"/>
              </w:rPr>
            </w:pPr>
            <w:r w:rsidRPr="00BE73D5">
              <w:rPr>
                <w:rFonts w:ascii="Times New Roman" w:eastAsia="Times New Roman" w:hAnsi="Times New Roman" w:cs="Times New Roman"/>
                <w:b/>
                <w:sz w:val="28"/>
                <w:szCs w:val="24"/>
              </w:rPr>
              <w:t>О внесении изменений в постановление администрации муниципального образования Красносельское сельское поселение Новоспасского р</w:t>
            </w:r>
            <w:r w:rsidR="00AA6B63">
              <w:rPr>
                <w:rFonts w:ascii="Times New Roman" w:eastAsia="Times New Roman" w:hAnsi="Times New Roman" w:cs="Times New Roman"/>
                <w:b/>
                <w:sz w:val="28"/>
                <w:szCs w:val="24"/>
              </w:rPr>
              <w:t>айона  Ульяновской области от 14</w:t>
            </w:r>
            <w:r w:rsidRPr="00BE73D5">
              <w:rPr>
                <w:rFonts w:ascii="Times New Roman" w:eastAsia="Times New Roman" w:hAnsi="Times New Roman" w:cs="Times New Roman"/>
                <w:b/>
                <w:sz w:val="28"/>
                <w:szCs w:val="24"/>
              </w:rPr>
              <w:t xml:space="preserve"> </w:t>
            </w:r>
            <w:r w:rsidR="00AA6B63">
              <w:rPr>
                <w:rFonts w:ascii="Times New Roman" w:eastAsia="Times New Roman" w:hAnsi="Times New Roman" w:cs="Times New Roman"/>
                <w:b/>
                <w:sz w:val="28"/>
                <w:szCs w:val="24"/>
              </w:rPr>
              <w:t>мая 2020 года № 26</w:t>
            </w:r>
          </w:p>
        </w:tc>
      </w:tr>
    </w:tbl>
    <w:p w:rsidR="00065F48" w:rsidRDefault="00065F48" w:rsidP="00AA6B63">
      <w:pPr>
        <w:pStyle w:val="a8"/>
        <w:rPr>
          <w:rFonts w:ascii="Times New Roman" w:hAnsi="Times New Roman" w:cs="Times New Roman"/>
          <w:b/>
          <w:sz w:val="24"/>
          <w:szCs w:val="24"/>
        </w:rPr>
      </w:pPr>
    </w:p>
    <w:p w:rsidR="00AA6B63" w:rsidRDefault="00AA6B63" w:rsidP="00AA6B63">
      <w:pPr>
        <w:pStyle w:val="a8"/>
        <w:rPr>
          <w:rFonts w:ascii="Times New Roman" w:hAnsi="Times New Roman" w:cs="Times New Roman"/>
          <w:b/>
          <w:sz w:val="24"/>
          <w:szCs w:val="24"/>
        </w:rPr>
      </w:pPr>
    </w:p>
    <w:p w:rsidR="00AA6B63" w:rsidRPr="00AA6B63" w:rsidRDefault="00AA6B63" w:rsidP="00AA6B63">
      <w:pPr>
        <w:pStyle w:val="a8"/>
        <w:jc w:val="both"/>
        <w:rPr>
          <w:rFonts w:ascii="Times New Roman" w:hAnsi="Times New Roman" w:cs="Times New Roman"/>
          <w:sz w:val="28"/>
          <w:szCs w:val="24"/>
        </w:rPr>
      </w:pPr>
      <w:r w:rsidRPr="00AA6B63">
        <w:rPr>
          <w:rFonts w:ascii="Times New Roman" w:hAnsi="Times New Roman" w:cs="Times New Roman"/>
          <w:sz w:val="28"/>
          <w:szCs w:val="24"/>
        </w:rPr>
        <w:t>Руководствуясь Федеральным законом от 06.10.2003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образования Красносельское сельское поселение, администрация постановляет:</w:t>
      </w:r>
    </w:p>
    <w:p w:rsidR="00AA6B63" w:rsidRPr="00AA6B63" w:rsidRDefault="00AA6B63" w:rsidP="00AA6B63">
      <w:pPr>
        <w:pStyle w:val="a8"/>
        <w:jc w:val="both"/>
        <w:rPr>
          <w:rFonts w:ascii="Times New Roman" w:hAnsi="Times New Roman" w:cs="Times New Roman"/>
          <w:sz w:val="28"/>
          <w:szCs w:val="24"/>
        </w:rPr>
      </w:pPr>
      <w:r w:rsidRPr="00AA6B63">
        <w:rPr>
          <w:rFonts w:ascii="Times New Roman" w:hAnsi="Times New Roman" w:cs="Times New Roman"/>
          <w:sz w:val="28"/>
          <w:szCs w:val="24"/>
        </w:rPr>
        <w:t xml:space="preserve">          1. Внести в постановление администрации муниципального образования Красносельское сельское поселение Новоспасского </w:t>
      </w:r>
      <w:r>
        <w:rPr>
          <w:rFonts w:ascii="Times New Roman" w:hAnsi="Times New Roman" w:cs="Times New Roman"/>
          <w:sz w:val="28"/>
          <w:szCs w:val="24"/>
        </w:rPr>
        <w:t>района Ульяновской области от 14.05.2020 года № 26</w:t>
      </w:r>
      <w:r w:rsidRPr="00AA6B63">
        <w:rPr>
          <w:rFonts w:ascii="Times New Roman" w:hAnsi="Times New Roman" w:cs="Times New Roman"/>
          <w:sz w:val="28"/>
          <w:szCs w:val="24"/>
        </w:rPr>
        <w:t xml:space="preserve"> «Об утверждении муниципальной программы «Об утверждении муниципальной программы</w:t>
      </w:r>
    </w:p>
    <w:p w:rsidR="00AA6B63" w:rsidRPr="00AA6B63" w:rsidRDefault="00AA6B63" w:rsidP="00AA6B63">
      <w:pPr>
        <w:pStyle w:val="a8"/>
        <w:jc w:val="both"/>
        <w:rPr>
          <w:rFonts w:ascii="Times New Roman" w:hAnsi="Times New Roman" w:cs="Times New Roman"/>
          <w:sz w:val="28"/>
          <w:szCs w:val="24"/>
        </w:rPr>
      </w:pPr>
      <w:r w:rsidRPr="00AA6B63">
        <w:rPr>
          <w:rFonts w:ascii="Times New Roman" w:hAnsi="Times New Roman" w:cs="Times New Roman"/>
          <w:sz w:val="28"/>
          <w:szCs w:val="24"/>
        </w:rPr>
        <w:t>«Формирование комфортной ср</w:t>
      </w:r>
      <w:r>
        <w:rPr>
          <w:rFonts w:ascii="Times New Roman" w:hAnsi="Times New Roman" w:cs="Times New Roman"/>
          <w:sz w:val="28"/>
          <w:szCs w:val="24"/>
        </w:rPr>
        <w:t xml:space="preserve">еды в муниципальном образовании </w:t>
      </w:r>
      <w:r w:rsidRPr="00AA6B63">
        <w:rPr>
          <w:rFonts w:ascii="Times New Roman" w:hAnsi="Times New Roman" w:cs="Times New Roman"/>
          <w:sz w:val="28"/>
          <w:szCs w:val="24"/>
        </w:rPr>
        <w:t>Кр</w:t>
      </w:r>
      <w:r>
        <w:rPr>
          <w:rFonts w:ascii="Times New Roman" w:hAnsi="Times New Roman" w:cs="Times New Roman"/>
          <w:sz w:val="28"/>
          <w:szCs w:val="24"/>
        </w:rPr>
        <w:t xml:space="preserve">асносельское сельское поселение </w:t>
      </w:r>
      <w:r w:rsidRPr="00AA6B63">
        <w:rPr>
          <w:rFonts w:ascii="Times New Roman" w:hAnsi="Times New Roman" w:cs="Times New Roman"/>
          <w:sz w:val="28"/>
          <w:szCs w:val="24"/>
        </w:rPr>
        <w:t>Новоспасс</w:t>
      </w:r>
      <w:r>
        <w:rPr>
          <w:rFonts w:ascii="Times New Roman" w:hAnsi="Times New Roman" w:cs="Times New Roman"/>
          <w:sz w:val="28"/>
          <w:szCs w:val="24"/>
        </w:rPr>
        <w:t xml:space="preserve">кого района Ульяновской области </w:t>
      </w:r>
      <w:r w:rsidRPr="00AA6B63">
        <w:rPr>
          <w:rFonts w:ascii="Times New Roman" w:hAnsi="Times New Roman" w:cs="Times New Roman"/>
          <w:sz w:val="28"/>
          <w:szCs w:val="24"/>
        </w:rPr>
        <w:t>на 2020-2025 годы»» следующие изменения:</w:t>
      </w:r>
    </w:p>
    <w:p w:rsidR="00AA6B63" w:rsidRPr="00AA6B63" w:rsidRDefault="00AA6B63" w:rsidP="00AA6B63">
      <w:pPr>
        <w:pStyle w:val="a8"/>
        <w:jc w:val="both"/>
        <w:rPr>
          <w:rFonts w:ascii="Times New Roman" w:hAnsi="Times New Roman" w:cs="Times New Roman"/>
          <w:sz w:val="28"/>
          <w:szCs w:val="24"/>
        </w:rPr>
      </w:pPr>
      <w:r w:rsidRPr="00AA6B63">
        <w:rPr>
          <w:rFonts w:ascii="Times New Roman" w:hAnsi="Times New Roman" w:cs="Times New Roman"/>
          <w:sz w:val="28"/>
          <w:szCs w:val="24"/>
        </w:rPr>
        <w:t xml:space="preserve">          1.1. Приложение 1 к постановлению изложить в следующей редакции:</w:t>
      </w:r>
    </w:p>
    <w:p w:rsidR="00AA6B63" w:rsidRPr="00AA6B63" w:rsidRDefault="00AA6B63" w:rsidP="00AA6B63">
      <w:pPr>
        <w:pStyle w:val="a8"/>
        <w:jc w:val="both"/>
        <w:rPr>
          <w:rFonts w:ascii="Times New Roman" w:hAnsi="Times New Roman" w:cs="Times New Roman"/>
          <w:sz w:val="28"/>
          <w:szCs w:val="24"/>
        </w:rPr>
      </w:pPr>
    </w:p>
    <w:p w:rsidR="00AA6B63" w:rsidRPr="00AA6B63" w:rsidRDefault="00AA6B63" w:rsidP="00AA6B63">
      <w:pPr>
        <w:pStyle w:val="a8"/>
        <w:jc w:val="both"/>
        <w:rPr>
          <w:rFonts w:ascii="Times New Roman" w:hAnsi="Times New Roman" w:cs="Times New Roman"/>
          <w:sz w:val="28"/>
          <w:szCs w:val="24"/>
        </w:rPr>
      </w:pPr>
    </w:p>
    <w:p w:rsidR="00AA6B63" w:rsidRPr="00AA6B63" w:rsidRDefault="00AA6B63" w:rsidP="00AA6B63">
      <w:pPr>
        <w:pStyle w:val="a8"/>
        <w:jc w:val="right"/>
        <w:rPr>
          <w:rFonts w:ascii="Times New Roman" w:hAnsi="Times New Roman" w:cs="Times New Roman"/>
          <w:sz w:val="28"/>
          <w:szCs w:val="24"/>
        </w:rPr>
      </w:pPr>
      <w:r w:rsidRPr="00AA6B63">
        <w:rPr>
          <w:rFonts w:ascii="Times New Roman" w:hAnsi="Times New Roman" w:cs="Times New Roman"/>
          <w:sz w:val="28"/>
          <w:szCs w:val="24"/>
        </w:rPr>
        <w:t>Приложение 1 к постановлению</w:t>
      </w:r>
    </w:p>
    <w:p w:rsidR="00AA6B63" w:rsidRPr="00AA6B63" w:rsidRDefault="00AA6B63" w:rsidP="00AA6B63">
      <w:pPr>
        <w:pStyle w:val="a8"/>
        <w:jc w:val="right"/>
        <w:rPr>
          <w:rFonts w:ascii="Times New Roman" w:hAnsi="Times New Roman" w:cs="Times New Roman"/>
          <w:sz w:val="28"/>
          <w:szCs w:val="24"/>
        </w:rPr>
      </w:pPr>
      <w:r w:rsidRPr="00AA6B63">
        <w:rPr>
          <w:rFonts w:ascii="Times New Roman" w:hAnsi="Times New Roman" w:cs="Times New Roman"/>
          <w:sz w:val="28"/>
          <w:szCs w:val="24"/>
        </w:rPr>
        <w:t>администрации МО Красносельское сельское поселение</w:t>
      </w:r>
    </w:p>
    <w:p w:rsidR="00AA6B63" w:rsidRDefault="00AA6B63" w:rsidP="00AA6B63">
      <w:pPr>
        <w:pStyle w:val="a8"/>
        <w:jc w:val="right"/>
        <w:rPr>
          <w:rFonts w:ascii="Times New Roman" w:hAnsi="Times New Roman" w:cs="Times New Roman"/>
          <w:sz w:val="28"/>
          <w:szCs w:val="24"/>
        </w:rPr>
      </w:pPr>
      <w:r>
        <w:rPr>
          <w:rFonts w:ascii="Times New Roman" w:hAnsi="Times New Roman" w:cs="Times New Roman"/>
          <w:sz w:val="28"/>
          <w:szCs w:val="24"/>
        </w:rPr>
        <w:t>№ 26</w:t>
      </w:r>
      <w:r w:rsidRPr="00AA6B63">
        <w:rPr>
          <w:rFonts w:ascii="Times New Roman" w:hAnsi="Times New Roman" w:cs="Times New Roman"/>
          <w:sz w:val="28"/>
          <w:szCs w:val="24"/>
        </w:rPr>
        <w:t xml:space="preserve"> от</w:t>
      </w:r>
      <w:r>
        <w:rPr>
          <w:rFonts w:ascii="Times New Roman" w:hAnsi="Times New Roman" w:cs="Times New Roman"/>
          <w:sz w:val="28"/>
          <w:szCs w:val="24"/>
        </w:rPr>
        <w:t xml:space="preserve"> 14 мая</w:t>
      </w:r>
      <w:r w:rsidRPr="00AA6B63">
        <w:rPr>
          <w:rFonts w:ascii="Times New Roman" w:hAnsi="Times New Roman" w:cs="Times New Roman"/>
          <w:sz w:val="28"/>
          <w:szCs w:val="24"/>
        </w:rPr>
        <w:t xml:space="preserve"> 2020</w:t>
      </w:r>
    </w:p>
    <w:p w:rsidR="00AA6B63" w:rsidRDefault="00AA6B63" w:rsidP="00AA6B63">
      <w:pPr>
        <w:pStyle w:val="a8"/>
        <w:jc w:val="right"/>
        <w:rPr>
          <w:rFonts w:ascii="Times New Roman" w:hAnsi="Times New Roman" w:cs="Times New Roman"/>
          <w:sz w:val="28"/>
          <w:szCs w:val="24"/>
        </w:rPr>
      </w:pPr>
    </w:p>
    <w:p w:rsidR="00AA6B63" w:rsidRDefault="00AA6B63" w:rsidP="00AA6B63">
      <w:pPr>
        <w:pStyle w:val="a8"/>
        <w:jc w:val="right"/>
        <w:rPr>
          <w:rFonts w:ascii="Times New Roman" w:hAnsi="Times New Roman" w:cs="Times New Roman"/>
          <w:sz w:val="28"/>
          <w:szCs w:val="24"/>
        </w:rPr>
      </w:pPr>
    </w:p>
    <w:p w:rsidR="00AA6B63" w:rsidRPr="00AA6B63" w:rsidRDefault="00AA6B63" w:rsidP="00AA6B63">
      <w:pPr>
        <w:pStyle w:val="a8"/>
        <w:jc w:val="right"/>
        <w:rPr>
          <w:rFonts w:ascii="Times New Roman" w:hAnsi="Times New Roman" w:cs="Times New Roman"/>
          <w:sz w:val="28"/>
          <w:szCs w:val="24"/>
        </w:rPr>
      </w:pPr>
    </w:p>
    <w:p w:rsidR="00AA6B63" w:rsidRPr="00AA6B63" w:rsidRDefault="00AA6B63" w:rsidP="00AA6B63">
      <w:pPr>
        <w:spacing w:after="0" w:line="240" w:lineRule="auto"/>
        <w:jc w:val="center"/>
        <w:rPr>
          <w:rFonts w:ascii="Times New Roman" w:eastAsia="Times New Roman" w:hAnsi="Times New Roman" w:cs="Times New Roman"/>
          <w:b/>
          <w:sz w:val="28"/>
          <w:szCs w:val="28"/>
        </w:rPr>
      </w:pPr>
      <w:r w:rsidRPr="00AA6B63">
        <w:rPr>
          <w:rFonts w:ascii="Times New Roman" w:eastAsia="Times New Roman" w:hAnsi="Times New Roman" w:cs="Times New Roman"/>
          <w:b/>
          <w:sz w:val="28"/>
          <w:szCs w:val="28"/>
        </w:rPr>
        <w:t>МУНИЦИПАЛЬНАЯ ПРОГРАММА</w:t>
      </w:r>
    </w:p>
    <w:p w:rsidR="00AA6B63" w:rsidRPr="00AA6B63" w:rsidRDefault="00AA6B63" w:rsidP="00AA6B63">
      <w:pPr>
        <w:spacing w:after="0" w:line="240" w:lineRule="auto"/>
        <w:jc w:val="center"/>
        <w:rPr>
          <w:rFonts w:ascii="Times New Roman" w:eastAsia="Times New Roman" w:hAnsi="Times New Roman" w:cs="Times New Roman"/>
          <w:b/>
          <w:sz w:val="28"/>
          <w:szCs w:val="28"/>
        </w:rPr>
      </w:pPr>
      <w:r w:rsidRPr="00AA6B63">
        <w:rPr>
          <w:rFonts w:ascii="Times New Roman" w:eastAsia="Times New Roman" w:hAnsi="Times New Roman" w:cs="Times New Roman"/>
          <w:b/>
          <w:sz w:val="28"/>
          <w:szCs w:val="28"/>
        </w:rPr>
        <w:t xml:space="preserve">«ФОРМИРОВАНИЕ КОМФОРТНОЙ СРЕДЫ </w:t>
      </w:r>
      <w:proofErr w:type="gramStart"/>
      <w:r w:rsidRPr="00AA6B63">
        <w:rPr>
          <w:rFonts w:ascii="Times New Roman" w:eastAsia="Times New Roman" w:hAnsi="Times New Roman" w:cs="Times New Roman"/>
          <w:b/>
          <w:sz w:val="28"/>
          <w:szCs w:val="28"/>
        </w:rPr>
        <w:t>В</w:t>
      </w:r>
      <w:proofErr w:type="gramEnd"/>
    </w:p>
    <w:p w:rsidR="00AA6B63" w:rsidRPr="00AA6B63" w:rsidRDefault="00AA6B63" w:rsidP="00AA6B63">
      <w:pPr>
        <w:spacing w:after="0" w:line="240" w:lineRule="auto"/>
        <w:jc w:val="center"/>
        <w:rPr>
          <w:rFonts w:ascii="Times New Roman" w:eastAsia="Times New Roman" w:hAnsi="Times New Roman" w:cs="Times New Roman"/>
          <w:b/>
          <w:sz w:val="28"/>
          <w:szCs w:val="28"/>
        </w:rPr>
      </w:pPr>
      <w:r w:rsidRPr="00AA6B63">
        <w:rPr>
          <w:rFonts w:ascii="Times New Roman" w:eastAsia="Times New Roman" w:hAnsi="Times New Roman" w:cs="Times New Roman"/>
          <w:b/>
          <w:sz w:val="28"/>
          <w:szCs w:val="28"/>
        </w:rPr>
        <w:t xml:space="preserve">МУНИЦИПАЛЬНОМ </w:t>
      </w:r>
      <w:proofErr w:type="gramStart"/>
      <w:r w:rsidRPr="00AA6B63">
        <w:rPr>
          <w:rFonts w:ascii="Times New Roman" w:eastAsia="Times New Roman" w:hAnsi="Times New Roman" w:cs="Times New Roman"/>
          <w:b/>
          <w:sz w:val="28"/>
          <w:szCs w:val="28"/>
        </w:rPr>
        <w:t>ОБРАЗОВАНИИ</w:t>
      </w:r>
      <w:proofErr w:type="gramEnd"/>
    </w:p>
    <w:p w:rsidR="00AA6B63" w:rsidRPr="00AA6B63" w:rsidRDefault="00AA6B63" w:rsidP="00AA6B63">
      <w:pPr>
        <w:spacing w:after="0" w:line="240" w:lineRule="auto"/>
        <w:jc w:val="center"/>
        <w:rPr>
          <w:rFonts w:ascii="Times New Roman" w:eastAsia="Times New Roman" w:hAnsi="Times New Roman" w:cs="Times New Roman"/>
          <w:b/>
          <w:sz w:val="28"/>
          <w:szCs w:val="28"/>
        </w:rPr>
      </w:pPr>
      <w:r w:rsidRPr="00AA6B63">
        <w:rPr>
          <w:rFonts w:ascii="Times New Roman" w:eastAsia="Times New Roman" w:hAnsi="Times New Roman" w:cs="Times New Roman"/>
          <w:b/>
          <w:sz w:val="28"/>
          <w:szCs w:val="28"/>
        </w:rPr>
        <w:t xml:space="preserve"> КРАСНОСЕЛЬСКОЕ СЕЛЬСКОЕ ПОСЕЛЕНИЕ</w:t>
      </w:r>
    </w:p>
    <w:p w:rsidR="00AA6B63" w:rsidRPr="00AA6B63" w:rsidRDefault="00AA6B63" w:rsidP="00AA6B63">
      <w:pPr>
        <w:spacing w:after="0" w:line="240" w:lineRule="auto"/>
        <w:jc w:val="center"/>
        <w:rPr>
          <w:rFonts w:ascii="Times New Roman" w:eastAsia="Times New Roman" w:hAnsi="Times New Roman" w:cs="Times New Roman"/>
          <w:b/>
          <w:sz w:val="28"/>
          <w:szCs w:val="28"/>
        </w:rPr>
      </w:pPr>
      <w:r w:rsidRPr="00AA6B63">
        <w:rPr>
          <w:rFonts w:ascii="Times New Roman" w:eastAsia="Times New Roman" w:hAnsi="Times New Roman" w:cs="Times New Roman"/>
          <w:b/>
          <w:sz w:val="28"/>
          <w:szCs w:val="28"/>
        </w:rPr>
        <w:t>НОВОСПАССКОГО РАЙОНА УЛЬЯНОВСКОЙ ОБЛАСТИ</w:t>
      </w:r>
    </w:p>
    <w:p w:rsidR="00AA6B63" w:rsidRPr="00AA6B63" w:rsidRDefault="00AA6B63" w:rsidP="00AA6B63">
      <w:pPr>
        <w:spacing w:after="0" w:line="240" w:lineRule="auto"/>
        <w:jc w:val="center"/>
        <w:rPr>
          <w:rFonts w:ascii="Times New Roman" w:eastAsia="Times New Roman" w:hAnsi="Times New Roman" w:cs="Times New Roman"/>
          <w:b/>
          <w:sz w:val="28"/>
          <w:szCs w:val="28"/>
        </w:rPr>
      </w:pPr>
      <w:r w:rsidRPr="00AA6B63">
        <w:rPr>
          <w:rFonts w:ascii="Times New Roman" w:eastAsia="Times New Roman" w:hAnsi="Times New Roman" w:cs="Times New Roman"/>
          <w:b/>
          <w:sz w:val="28"/>
          <w:szCs w:val="28"/>
        </w:rPr>
        <w:t>НА 2020 – 2025 ГОДЫ»</w:t>
      </w:r>
    </w:p>
    <w:p w:rsidR="00AA6B63" w:rsidRPr="00876DA3" w:rsidRDefault="00AA6B63" w:rsidP="00AA6B63">
      <w:pPr>
        <w:rPr>
          <w:b/>
          <w:sz w:val="28"/>
          <w:szCs w:val="28"/>
        </w:rPr>
      </w:pPr>
    </w:p>
    <w:p w:rsidR="00AA6B63" w:rsidRPr="00AA6B63" w:rsidRDefault="00AA6B63" w:rsidP="00AA6B63">
      <w:pPr>
        <w:spacing w:after="0" w:line="240" w:lineRule="auto"/>
        <w:jc w:val="center"/>
        <w:rPr>
          <w:rFonts w:ascii="Times New Roman" w:eastAsia="Times New Roman" w:hAnsi="Times New Roman" w:cs="Times New Roman"/>
          <w:b/>
          <w:sz w:val="28"/>
          <w:szCs w:val="28"/>
        </w:rPr>
      </w:pPr>
      <w:r w:rsidRPr="00AA6B63">
        <w:rPr>
          <w:rFonts w:ascii="Times New Roman" w:eastAsia="Times New Roman" w:hAnsi="Times New Roman" w:cs="Times New Roman"/>
          <w:b/>
          <w:sz w:val="28"/>
          <w:szCs w:val="28"/>
        </w:rPr>
        <w:lastRenderedPageBreak/>
        <w:t>ПАСПОРТ</w:t>
      </w:r>
    </w:p>
    <w:p w:rsidR="00AA6B63" w:rsidRPr="00AA6B63" w:rsidRDefault="00AA6B63" w:rsidP="00AA6B63">
      <w:pPr>
        <w:spacing w:after="0" w:line="240" w:lineRule="auto"/>
        <w:jc w:val="center"/>
        <w:rPr>
          <w:rFonts w:ascii="Times New Roman" w:eastAsia="Times New Roman" w:hAnsi="Times New Roman" w:cs="Times New Roman"/>
          <w:b/>
          <w:sz w:val="28"/>
          <w:szCs w:val="28"/>
        </w:rPr>
      </w:pPr>
      <w:r w:rsidRPr="00AA6B63">
        <w:rPr>
          <w:rFonts w:ascii="Times New Roman" w:eastAsia="Times New Roman" w:hAnsi="Times New Roman" w:cs="Times New Roman"/>
          <w:b/>
          <w:sz w:val="28"/>
          <w:szCs w:val="28"/>
        </w:rPr>
        <w:t>МУНИЦИПАЛЬНОЙ ПРОГРАММЫ</w:t>
      </w:r>
    </w:p>
    <w:p w:rsidR="00AA6B63" w:rsidRPr="00AA6B63" w:rsidRDefault="00AA6B63" w:rsidP="00AA6B63">
      <w:pPr>
        <w:spacing w:after="0" w:line="240" w:lineRule="auto"/>
        <w:jc w:val="center"/>
        <w:rPr>
          <w:rFonts w:ascii="Times New Roman" w:eastAsia="Times New Roman" w:hAnsi="Times New Roman" w:cs="Times New Roman"/>
          <w:b/>
          <w:sz w:val="28"/>
          <w:szCs w:val="28"/>
        </w:rPr>
      </w:pPr>
      <w:r w:rsidRPr="00AA6B63">
        <w:rPr>
          <w:rFonts w:ascii="Times New Roman" w:eastAsia="Times New Roman" w:hAnsi="Times New Roman" w:cs="Times New Roman"/>
          <w:b/>
          <w:sz w:val="28"/>
          <w:szCs w:val="28"/>
        </w:rPr>
        <w:t>«ФОРМИРОВАНИЕ КОМФОРТНОЙ СРЕДЫ</w:t>
      </w:r>
    </w:p>
    <w:p w:rsidR="00AA6B63" w:rsidRPr="00AA6B63" w:rsidRDefault="00AA6B63" w:rsidP="00AA6B63">
      <w:pPr>
        <w:spacing w:after="0" w:line="240" w:lineRule="auto"/>
        <w:jc w:val="center"/>
        <w:rPr>
          <w:rFonts w:ascii="Times New Roman" w:eastAsia="Times New Roman" w:hAnsi="Times New Roman" w:cs="Times New Roman"/>
          <w:b/>
          <w:sz w:val="28"/>
          <w:szCs w:val="28"/>
        </w:rPr>
      </w:pPr>
      <w:r w:rsidRPr="00AA6B63">
        <w:rPr>
          <w:rFonts w:ascii="Times New Roman" w:eastAsia="Times New Roman" w:hAnsi="Times New Roman" w:cs="Times New Roman"/>
          <w:b/>
          <w:sz w:val="28"/>
          <w:szCs w:val="28"/>
        </w:rPr>
        <w:t>В МУНИЦИПАЛЬНОМ ОБРАЗОВАНИИ</w:t>
      </w:r>
    </w:p>
    <w:p w:rsidR="00AA6B63" w:rsidRPr="00AA6B63" w:rsidRDefault="00AA6B63" w:rsidP="00AA6B63">
      <w:pPr>
        <w:spacing w:after="0" w:line="240" w:lineRule="auto"/>
        <w:jc w:val="center"/>
        <w:rPr>
          <w:rFonts w:ascii="Times New Roman" w:eastAsia="Times New Roman" w:hAnsi="Times New Roman" w:cs="Times New Roman"/>
          <w:b/>
          <w:sz w:val="28"/>
          <w:szCs w:val="28"/>
        </w:rPr>
      </w:pPr>
      <w:r w:rsidRPr="00AA6B63">
        <w:rPr>
          <w:rFonts w:ascii="Times New Roman" w:eastAsia="Times New Roman" w:hAnsi="Times New Roman" w:cs="Times New Roman"/>
          <w:b/>
          <w:sz w:val="28"/>
          <w:szCs w:val="28"/>
        </w:rPr>
        <w:t>КРАСНОСЕЛЬСКОЕ СЕЛЬСКОЕ ПОСЕЛЕНИЕ</w:t>
      </w:r>
    </w:p>
    <w:p w:rsidR="00AA6B63" w:rsidRPr="00AA6B63" w:rsidRDefault="00AA6B63" w:rsidP="00AA6B63">
      <w:pPr>
        <w:spacing w:after="0" w:line="240" w:lineRule="auto"/>
        <w:jc w:val="center"/>
        <w:rPr>
          <w:rFonts w:ascii="Times New Roman" w:eastAsia="Times New Roman" w:hAnsi="Times New Roman" w:cs="Times New Roman"/>
          <w:b/>
          <w:sz w:val="28"/>
          <w:szCs w:val="28"/>
        </w:rPr>
      </w:pPr>
      <w:r w:rsidRPr="00AA6B63">
        <w:rPr>
          <w:rFonts w:ascii="Times New Roman" w:eastAsia="Times New Roman" w:hAnsi="Times New Roman" w:cs="Times New Roman"/>
          <w:b/>
          <w:sz w:val="28"/>
          <w:szCs w:val="28"/>
        </w:rPr>
        <w:t>НОВОСПАССКОГО РАЙОНА УЛЬЯНОВСКОЙ ОБЛАСТИ</w:t>
      </w:r>
    </w:p>
    <w:p w:rsidR="00AA6B63" w:rsidRPr="00AA6B63" w:rsidRDefault="00AA6B63" w:rsidP="00AA6B63">
      <w:pPr>
        <w:spacing w:after="0" w:line="240" w:lineRule="auto"/>
        <w:jc w:val="center"/>
        <w:rPr>
          <w:rFonts w:ascii="Times New Roman" w:eastAsia="Times New Roman" w:hAnsi="Times New Roman" w:cs="Times New Roman"/>
          <w:b/>
          <w:sz w:val="28"/>
          <w:szCs w:val="28"/>
        </w:rPr>
      </w:pPr>
      <w:r w:rsidRPr="00AA6B63">
        <w:rPr>
          <w:rFonts w:ascii="Times New Roman" w:eastAsia="Times New Roman" w:hAnsi="Times New Roman" w:cs="Times New Roman"/>
          <w:b/>
          <w:sz w:val="28"/>
          <w:szCs w:val="28"/>
        </w:rPr>
        <w:t>НА 2020 – 2025 ГОДЫ»</w:t>
      </w:r>
    </w:p>
    <w:p w:rsidR="00AA6B63" w:rsidRPr="00876DA3" w:rsidRDefault="00AA6B63" w:rsidP="00AA6B6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6"/>
        <w:gridCol w:w="4844"/>
      </w:tblGrid>
      <w:tr w:rsidR="00AA6B63" w:rsidRPr="00876DA3" w:rsidTr="001A68DE">
        <w:tc>
          <w:tcPr>
            <w:tcW w:w="4726"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Наименование Программы</w:t>
            </w:r>
          </w:p>
        </w:tc>
        <w:tc>
          <w:tcPr>
            <w:tcW w:w="4844"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Формирование комфортной среды в муниципальном образовании Красносельское сельское поселение Новоспасского района Ульяновской области на 2020-2025 годы</w:t>
            </w:r>
          </w:p>
        </w:tc>
      </w:tr>
      <w:tr w:rsidR="00AA6B63" w:rsidRPr="00876DA3" w:rsidTr="001A68DE">
        <w:tc>
          <w:tcPr>
            <w:tcW w:w="4726"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xml:space="preserve">Правовые основы для разработки </w:t>
            </w:r>
          </w:p>
        </w:tc>
        <w:tc>
          <w:tcPr>
            <w:tcW w:w="4844"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Приказ Министерства строительства и жилищно-коммунального хозяйства РФ от 06.04.2017 № 691/</w:t>
            </w:r>
            <w:proofErr w:type="spellStart"/>
            <w:proofErr w:type="gramStart"/>
            <w:r w:rsidRPr="00AA6B63">
              <w:rPr>
                <w:rFonts w:ascii="Times New Roman" w:eastAsia="Times New Roman" w:hAnsi="Times New Roman" w:cs="Times New Roman"/>
                <w:sz w:val="28"/>
                <w:szCs w:val="28"/>
              </w:rPr>
              <w:t>пр</w:t>
            </w:r>
            <w:proofErr w:type="spellEnd"/>
            <w:proofErr w:type="gramEnd"/>
            <w:r w:rsidRPr="00AA6B63">
              <w:rPr>
                <w:rFonts w:ascii="Times New Roman" w:eastAsia="Times New Roman" w:hAnsi="Times New Roman" w:cs="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2020-2025 годы»;</w:t>
            </w:r>
          </w:p>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Устав муниципального образования Красносельское сельское поселение Новоспасского района Ульяновской области</w:t>
            </w:r>
          </w:p>
        </w:tc>
      </w:tr>
      <w:tr w:rsidR="00AA6B63" w:rsidRPr="00AA6B63" w:rsidTr="001A68DE">
        <w:tc>
          <w:tcPr>
            <w:tcW w:w="4726"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xml:space="preserve">Разработчик, руководитель и исполнитель Программы </w:t>
            </w:r>
          </w:p>
        </w:tc>
        <w:tc>
          <w:tcPr>
            <w:tcW w:w="4844" w:type="dxa"/>
          </w:tcPr>
          <w:p w:rsidR="00AA6B63" w:rsidRPr="00AA6B63" w:rsidRDefault="00AA6B63" w:rsidP="00AA6B63">
            <w:pPr>
              <w:pStyle w:val="a8"/>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xml:space="preserve">Администрация муниципального образования Красносельское сельское поселение Новоспасского района Ульяновской области Ульяновская область, </w:t>
            </w:r>
          </w:p>
          <w:p w:rsidR="00AA6B63" w:rsidRPr="00AA6B63" w:rsidRDefault="00AA6B63" w:rsidP="00AA6B63">
            <w:pPr>
              <w:pStyle w:val="a8"/>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xml:space="preserve">Новоспасский район, </w:t>
            </w:r>
            <w:proofErr w:type="spellStart"/>
            <w:r w:rsidRPr="00AA6B63">
              <w:rPr>
                <w:rFonts w:ascii="Times New Roman" w:eastAsia="Times New Roman" w:hAnsi="Times New Roman" w:cs="Times New Roman"/>
                <w:sz w:val="28"/>
                <w:szCs w:val="28"/>
              </w:rPr>
              <w:t>п</w:t>
            </w:r>
            <w:proofErr w:type="gramStart"/>
            <w:r w:rsidRPr="00AA6B63">
              <w:rPr>
                <w:rFonts w:ascii="Times New Roman" w:eastAsia="Times New Roman" w:hAnsi="Times New Roman" w:cs="Times New Roman"/>
                <w:sz w:val="28"/>
                <w:szCs w:val="28"/>
              </w:rPr>
              <w:t>.К</w:t>
            </w:r>
            <w:proofErr w:type="gramEnd"/>
            <w:r w:rsidRPr="00AA6B63">
              <w:rPr>
                <w:rFonts w:ascii="Times New Roman" w:eastAsia="Times New Roman" w:hAnsi="Times New Roman" w:cs="Times New Roman"/>
                <w:sz w:val="28"/>
                <w:szCs w:val="28"/>
              </w:rPr>
              <w:t>расносельск</w:t>
            </w:r>
            <w:proofErr w:type="spellEnd"/>
            <w:r w:rsidRPr="00AA6B63">
              <w:rPr>
                <w:rFonts w:ascii="Times New Roman" w:eastAsia="Times New Roman" w:hAnsi="Times New Roman" w:cs="Times New Roman"/>
                <w:sz w:val="28"/>
                <w:szCs w:val="28"/>
              </w:rPr>
              <w:t>, ул. Школьная, д. 15;</w:t>
            </w:r>
          </w:p>
          <w:p w:rsidR="00AA6B63" w:rsidRPr="00AA6B63" w:rsidRDefault="00AA6B63" w:rsidP="00AA6B63">
            <w:pPr>
              <w:pStyle w:val="a8"/>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тел.:(84238) 36-2-06;</w:t>
            </w:r>
          </w:p>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e-</w:t>
            </w:r>
            <w:proofErr w:type="spellStart"/>
            <w:r w:rsidRPr="00AA6B63">
              <w:rPr>
                <w:rFonts w:ascii="Times New Roman" w:eastAsia="Times New Roman" w:hAnsi="Times New Roman" w:cs="Times New Roman"/>
                <w:sz w:val="28"/>
                <w:szCs w:val="28"/>
              </w:rPr>
              <w:t>mail</w:t>
            </w:r>
            <w:proofErr w:type="spellEnd"/>
            <w:r w:rsidRPr="00AA6B63">
              <w:rPr>
                <w:rFonts w:ascii="Times New Roman" w:eastAsia="Times New Roman" w:hAnsi="Times New Roman" w:cs="Times New Roman"/>
                <w:sz w:val="28"/>
                <w:szCs w:val="28"/>
              </w:rPr>
              <w:t>: krasnoselskiy06@mail.ru</w:t>
            </w:r>
          </w:p>
        </w:tc>
      </w:tr>
      <w:tr w:rsidR="00AA6B63" w:rsidRPr="00876DA3" w:rsidTr="001A68DE">
        <w:tc>
          <w:tcPr>
            <w:tcW w:w="4726"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Участники Программы</w:t>
            </w:r>
          </w:p>
        </w:tc>
        <w:tc>
          <w:tcPr>
            <w:tcW w:w="4844"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Заинтересованные лица: собственники помещений во многоквартирных домах (дале</w:t>
            </w:r>
            <w:proofErr w:type="gramStart"/>
            <w:r w:rsidRPr="00AA6B63">
              <w:rPr>
                <w:rFonts w:ascii="Times New Roman" w:eastAsia="Times New Roman" w:hAnsi="Times New Roman" w:cs="Times New Roman"/>
                <w:sz w:val="28"/>
                <w:szCs w:val="28"/>
              </w:rPr>
              <w:t>е-</w:t>
            </w:r>
            <w:proofErr w:type="gramEnd"/>
            <w:r w:rsidRPr="00AA6B63">
              <w:rPr>
                <w:rFonts w:ascii="Times New Roman" w:eastAsia="Times New Roman" w:hAnsi="Times New Roman" w:cs="Times New Roman"/>
                <w:sz w:val="28"/>
                <w:szCs w:val="28"/>
              </w:rPr>
              <w:t xml:space="preserve"> МКД), собственники иных зданий и </w:t>
            </w:r>
            <w:r w:rsidRPr="00AA6B63">
              <w:rPr>
                <w:rFonts w:ascii="Times New Roman" w:eastAsia="Times New Roman" w:hAnsi="Times New Roman" w:cs="Times New Roman"/>
                <w:sz w:val="28"/>
                <w:szCs w:val="28"/>
              </w:rPr>
              <w:lastRenderedPageBreak/>
              <w:t xml:space="preserve">сооружений, расположенных в границах дворовой территории, подлежащей благоустройству, управляющие организации, товарищества собственников жилья, жилищные и иные специализированные потребительские кооперативы, НКО, территориальное  общественное  самоуправление в МО Красносельское сельское поселение Новоспасского района Ульяновской области </w:t>
            </w:r>
          </w:p>
        </w:tc>
      </w:tr>
      <w:tr w:rsidR="00AA6B63" w:rsidRPr="00876DA3" w:rsidTr="001A68DE">
        <w:tc>
          <w:tcPr>
            <w:tcW w:w="4726"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lastRenderedPageBreak/>
              <w:t xml:space="preserve">Цели и задачи Программы </w:t>
            </w:r>
          </w:p>
          <w:p w:rsidR="00AA6B63" w:rsidRPr="00AA6B63" w:rsidRDefault="00AA6B63" w:rsidP="00AA6B63">
            <w:pPr>
              <w:spacing w:after="0" w:line="240" w:lineRule="auto"/>
              <w:jc w:val="both"/>
              <w:rPr>
                <w:rFonts w:ascii="Times New Roman" w:eastAsia="Times New Roman" w:hAnsi="Times New Roman" w:cs="Times New Roman"/>
                <w:sz w:val="28"/>
                <w:szCs w:val="28"/>
              </w:rPr>
            </w:pPr>
          </w:p>
          <w:p w:rsidR="00AA6B63" w:rsidRPr="00AA6B63" w:rsidRDefault="00AA6B63" w:rsidP="00AA6B63">
            <w:pPr>
              <w:spacing w:after="0" w:line="240" w:lineRule="auto"/>
              <w:ind w:firstLine="720"/>
              <w:jc w:val="both"/>
              <w:rPr>
                <w:rFonts w:ascii="Times New Roman" w:eastAsia="Times New Roman" w:hAnsi="Times New Roman" w:cs="Times New Roman"/>
                <w:sz w:val="28"/>
                <w:szCs w:val="28"/>
              </w:rPr>
            </w:pPr>
          </w:p>
        </w:tc>
        <w:tc>
          <w:tcPr>
            <w:tcW w:w="4844"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Создание наиболее благоприятной и комфортной среды жизнедеятельности населения муниципального образования Красносельское сельское поселение Новоспасского района Ульяновской области.</w:t>
            </w:r>
          </w:p>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xml:space="preserve">В ходе достижения цели Программы необходимо выполнить задачи </w:t>
            </w:r>
            <w:proofErr w:type="gramStart"/>
            <w:r w:rsidRPr="00AA6B63">
              <w:rPr>
                <w:rFonts w:ascii="Times New Roman" w:eastAsia="Times New Roman" w:hAnsi="Times New Roman" w:cs="Times New Roman"/>
                <w:sz w:val="28"/>
                <w:szCs w:val="28"/>
              </w:rPr>
              <w:t>по</w:t>
            </w:r>
            <w:proofErr w:type="gramEnd"/>
            <w:r w:rsidRPr="00AA6B63">
              <w:rPr>
                <w:rFonts w:ascii="Times New Roman" w:eastAsia="Times New Roman" w:hAnsi="Times New Roman" w:cs="Times New Roman"/>
                <w:sz w:val="28"/>
                <w:szCs w:val="28"/>
              </w:rPr>
              <w:t>:</w:t>
            </w:r>
          </w:p>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Благоустройству территорий муниципального образования, в том числе территорий соответствующего функционального назначения (площадей, набережных, улиц, пешеходных зон, скверов, парков, территорий территориального общественного самоуправления, находящихся на территории МО Красносельское сельское поселение, иных территорий) (далее - общественные территории)</w:t>
            </w:r>
          </w:p>
        </w:tc>
      </w:tr>
      <w:tr w:rsidR="00AA6B63" w:rsidRPr="00876DA3" w:rsidTr="001A68DE">
        <w:tc>
          <w:tcPr>
            <w:tcW w:w="4726"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xml:space="preserve">Целевые индикаторы Программы </w:t>
            </w:r>
          </w:p>
        </w:tc>
        <w:tc>
          <w:tcPr>
            <w:tcW w:w="4844"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Увеличение количества благоустроенных общественных территорий муниципального образования Красносельское сельское поселение Новоспасского района Ульяновской области;</w:t>
            </w:r>
          </w:p>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xml:space="preserve">увеличение доли благоустроенных общественных территорий муниципального образования Красносельское сельское поселение Новоспасского района Ульяновской области в общем количестве таких </w:t>
            </w:r>
            <w:r w:rsidRPr="00AA6B63">
              <w:rPr>
                <w:rFonts w:ascii="Times New Roman" w:eastAsia="Times New Roman" w:hAnsi="Times New Roman" w:cs="Times New Roman"/>
                <w:sz w:val="28"/>
                <w:szCs w:val="28"/>
              </w:rPr>
              <w:lastRenderedPageBreak/>
              <w:t>территорий;</w:t>
            </w:r>
          </w:p>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увеличение площади благоустроенных общественных территорий, приходящихся на одного жителя Красносельское сельское поселение Новоспасского района Ульяновской области.</w:t>
            </w:r>
          </w:p>
        </w:tc>
      </w:tr>
      <w:tr w:rsidR="00AA6B63" w:rsidRPr="00876DA3" w:rsidTr="001A68DE">
        <w:trPr>
          <w:trHeight w:val="1608"/>
        </w:trPr>
        <w:tc>
          <w:tcPr>
            <w:tcW w:w="4726"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lastRenderedPageBreak/>
              <w:t xml:space="preserve">Сроки и этапы реализации Программы </w:t>
            </w:r>
          </w:p>
        </w:tc>
        <w:tc>
          <w:tcPr>
            <w:tcW w:w="4844"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Программа реализуется в течение 2020-2025 годов. Программа не предусматривает выделение отдельных этапов.</w:t>
            </w:r>
          </w:p>
        </w:tc>
      </w:tr>
      <w:tr w:rsidR="00AA6B63" w:rsidRPr="00876DA3" w:rsidTr="001A68DE">
        <w:trPr>
          <w:trHeight w:val="709"/>
        </w:trPr>
        <w:tc>
          <w:tcPr>
            <w:tcW w:w="4726"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Перечень  мероприятий Программы</w:t>
            </w:r>
          </w:p>
          <w:p w:rsidR="00AA6B63" w:rsidRPr="00AA6B63" w:rsidRDefault="00AA6B63" w:rsidP="00AA6B63">
            <w:pPr>
              <w:spacing w:after="0" w:line="240" w:lineRule="auto"/>
              <w:jc w:val="both"/>
              <w:rPr>
                <w:rFonts w:ascii="Times New Roman" w:eastAsia="Times New Roman" w:hAnsi="Times New Roman" w:cs="Times New Roman"/>
                <w:sz w:val="28"/>
                <w:szCs w:val="28"/>
              </w:rPr>
            </w:pPr>
          </w:p>
          <w:p w:rsidR="00AA6B63" w:rsidRPr="00AA6B63" w:rsidRDefault="00AA6B63" w:rsidP="00AA6B63">
            <w:pPr>
              <w:spacing w:after="0" w:line="240" w:lineRule="auto"/>
              <w:jc w:val="both"/>
              <w:rPr>
                <w:rFonts w:ascii="Times New Roman" w:eastAsia="Times New Roman" w:hAnsi="Times New Roman" w:cs="Times New Roman"/>
                <w:sz w:val="28"/>
                <w:szCs w:val="28"/>
              </w:rPr>
            </w:pPr>
          </w:p>
          <w:p w:rsidR="00AA6B63" w:rsidRPr="00AA6B63" w:rsidRDefault="00AA6B63" w:rsidP="00AA6B63">
            <w:pPr>
              <w:spacing w:after="0" w:line="240" w:lineRule="auto"/>
              <w:jc w:val="both"/>
              <w:rPr>
                <w:rFonts w:ascii="Times New Roman" w:eastAsia="Times New Roman" w:hAnsi="Times New Roman" w:cs="Times New Roman"/>
                <w:sz w:val="28"/>
                <w:szCs w:val="28"/>
              </w:rPr>
            </w:pPr>
          </w:p>
          <w:p w:rsidR="00AA6B63" w:rsidRPr="00AA6B63" w:rsidRDefault="00AA6B63" w:rsidP="00AA6B63">
            <w:pPr>
              <w:spacing w:after="0" w:line="240" w:lineRule="auto"/>
              <w:jc w:val="both"/>
              <w:rPr>
                <w:rFonts w:ascii="Times New Roman" w:eastAsia="Times New Roman" w:hAnsi="Times New Roman" w:cs="Times New Roman"/>
                <w:sz w:val="28"/>
                <w:szCs w:val="28"/>
              </w:rPr>
            </w:pPr>
          </w:p>
          <w:p w:rsidR="00AA6B63" w:rsidRPr="00AA6B63" w:rsidRDefault="00AA6B63" w:rsidP="00AA6B63">
            <w:pPr>
              <w:spacing w:after="0" w:line="240" w:lineRule="auto"/>
              <w:jc w:val="both"/>
              <w:rPr>
                <w:rFonts w:ascii="Times New Roman" w:eastAsia="Times New Roman" w:hAnsi="Times New Roman" w:cs="Times New Roman"/>
                <w:sz w:val="28"/>
                <w:szCs w:val="28"/>
              </w:rPr>
            </w:pPr>
          </w:p>
          <w:p w:rsidR="00AA6B63" w:rsidRPr="00AA6B63" w:rsidRDefault="00AA6B63" w:rsidP="00AA6B63">
            <w:pPr>
              <w:spacing w:after="0" w:line="240" w:lineRule="auto"/>
              <w:jc w:val="both"/>
              <w:rPr>
                <w:rFonts w:ascii="Times New Roman" w:eastAsia="Times New Roman" w:hAnsi="Times New Roman" w:cs="Times New Roman"/>
                <w:sz w:val="28"/>
                <w:szCs w:val="28"/>
              </w:rPr>
            </w:pPr>
          </w:p>
          <w:p w:rsidR="00AA6B63" w:rsidRPr="00AA6B63" w:rsidRDefault="00AA6B63" w:rsidP="00AA6B63">
            <w:pPr>
              <w:spacing w:after="0" w:line="240" w:lineRule="auto"/>
              <w:jc w:val="both"/>
              <w:rPr>
                <w:rFonts w:ascii="Times New Roman" w:eastAsia="Times New Roman" w:hAnsi="Times New Roman" w:cs="Times New Roman"/>
                <w:sz w:val="28"/>
                <w:szCs w:val="28"/>
              </w:rPr>
            </w:pPr>
          </w:p>
        </w:tc>
        <w:tc>
          <w:tcPr>
            <w:tcW w:w="4844" w:type="dxa"/>
          </w:tcPr>
          <w:p w:rsidR="00AA6B63" w:rsidRPr="00AA6B63" w:rsidRDefault="00AA6B63" w:rsidP="00AA6B63">
            <w:pPr>
              <w:spacing w:after="0" w:line="240" w:lineRule="auto"/>
              <w:ind w:firstLine="708"/>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1) Модернизация уличного освещения в п. Красносельск Новоспасского района Ульяновской области ТОС «Красносельск»;</w:t>
            </w:r>
          </w:p>
          <w:p w:rsidR="00AA6B63" w:rsidRPr="00AA6B63" w:rsidRDefault="00AA6B63" w:rsidP="00AA6B63">
            <w:pPr>
              <w:spacing w:after="0" w:line="240" w:lineRule="auto"/>
              <w:ind w:firstLine="708"/>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xml:space="preserve">2) </w:t>
            </w:r>
            <w:r w:rsidR="0036247E" w:rsidRPr="0036247E">
              <w:rPr>
                <w:rFonts w:ascii="Times New Roman" w:eastAsia="Times New Roman" w:hAnsi="Times New Roman" w:cs="Times New Roman"/>
                <w:sz w:val="28"/>
                <w:szCs w:val="28"/>
              </w:rPr>
              <w:t>Модернизация уличного освещения</w:t>
            </w:r>
            <w:r w:rsidRPr="00AA6B63">
              <w:rPr>
                <w:rFonts w:ascii="Times New Roman" w:eastAsia="Times New Roman" w:hAnsi="Times New Roman" w:cs="Times New Roman"/>
                <w:sz w:val="28"/>
                <w:szCs w:val="28"/>
              </w:rPr>
              <w:t xml:space="preserve"> в п. Красный Новоспасского района Ульяновской области ТОС «Красный»</w:t>
            </w:r>
          </w:p>
          <w:p w:rsidR="00AA6B63" w:rsidRPr="00AA6B63" w:rsidRDefault="00AA6B63" w:rsidP="00AA6B63">
            <w:pPr>
              <w:spacing w:after="0" w:line="240" w:lineRule="auto"/>
              <w:ind w:firstLine="708"/>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xml:space="preserve">3) </w:t>
            </w:r>
            <w:r w:rsidR="0036247E" w:rsidRPr="0036247E">
              <w:rPr>
                <w:rFonts w:ascii="Times New Roman" w:eastAsia="Times New Roman" w:hAnsi="Times New Roman" w:cs="Times New Roman"/>
                <w:sz w:val="28"/>
                <w:szCs w:val="28"/>
              </w:rPr>
              <w:t>Модернизация уличного освещения</w:t>
            </w:r>
            <w:r w:rsidRPr="00AA6B63">
              <w:rPr>
                <w:rFonts w:ascii="Times New Roman" w:eastAsia="Times New Roman" w:hAnsi="Times New Roman" w:cs="Times New Roman"/>
                <w:sz w:val="28"/>
                <w:szCs w:val="28"/>
              </w:rPr>
              <w:t xml:space="preserve"> в п. Крупозавод Новоспасского района Ульяновской области ТОС «Крупозавод»</w:t>
            </w:r>
          </w:p>
          <w:p w:rsidR="00AA6B63" w:rsidRPr="00AA6B63" w:rsidRDefault="00AA6B63" w:rsidP="00AA6B63">
            <w:pPr>
              <w:spacing w:after="0" w:line="240" w:lineRule="auto"/>
              <w:ind w:firstLine="708"/>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4) Благоустройство сквера на ул. Школьная с. Репьевка Новоспасского района Ульяновской области ТОС «</w:t>
            </w:r>
            <w:proofErr w:type="spellStart"/>
            <w:r w:rsidRPr="00AA6B63">
              <w:rPr>
                <w:rFonts w:ascii="Times New Roman" w:eastAsia="Times New Roman" w:hAnsi="Times New Roman" w:cs="Times New Roman"/>
                <w:sz w:val="28"/>
                <w:szCs w:val="28"/>
              </w:rPr>
              <w:t>Репьевский</w:t>
            </w:r>
            <w:proofErr w:type="spellEnd"/>
            <w:r w:rsidRPr="00AA6B63">
              <w:rPr>
                <w:rFonts w:ascii="Times New Roman" w:eastAsia="Times New Roman" w:hAnsi="Times New Roman" w:cs="Times New Roman"/>
                <w:sz w:val="28"/>
                <w:szCs w:val="28"/>
              </w:rPr>
              <w:t>»</w:t>
            </w:r>
          </w:p>
        </w:tc>
      </w:tr>
      <w:tr w:rsidR="00AA6B63" w:rsidRPr="00876DA3" w:rsidTr="001A68DE">
        <w:tc>
          <w:tcPr>
            <w:tcW w:w="4726"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Ресурсное обеспечение Программы с разбивкой по годам</w:t>
            </w:r>
          </w:p>
        </w:tc>
        <w:tc>
          <w:tcPr>
            <w:tcW w:w="4844"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Финансовое обеспечение реализации Программы осуществляется за счёт:</w:t>
            </w:r>
          </w:p>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средств бюджета муниципального образования Красносельское  сельское поселение;</w:t>
            </w:r>
          </w:p>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Объём средств бюджета муниципального образования Красносельское сельское поселение Новоспасского района Ульяновской области составляет – 11,5 тыс. руб.</w:t>
            </w:r>
          </w:p>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По годам реализации:</w:t>
            </w:r>
          </w:p>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2020 год – 0 тыс. руб.;</w:t>
            </w:r>
          </w:p>
          <w:p w:rsidR="00AA6B63" w:rsidRPr="00AA6B63" w:rsidRDefault="00D7038E" w:rsidP="00AA6B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 – 12,10526</w:t>
            </w:r>
            <w:r w:rsidR="00AA6B63" w:rsidRPr="00AA6B63">
              <w:rPr>
                <w:rFonts w:ascii="Times New Roman" w:eastAsia="Times New Roman" w:hAnsi="Times New Roman" w:cs="Times New Roman"/>
                <w:sz w:val="28"/>
                <w:szCs w:val="28"/>
              </w:rPr>
              <w:t xml:space="preserve"> тыс. руб.;</w:t>
            </w:r>
          </w:p>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2022 год – 0 тыс. руб.;</w:t>
            </w:r>
          </w:p>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2023 год – 0 тыс. руб.;</w:t>
            </w:r>
          </w:p>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2024 год – 0 тыс. руб.;</w:t>
            </w:r>
          </w:p>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2025 год – 0 тыс. руб.</w:t>
            </w:r>
          </w:p>
        </w:tc>
      </w:tr>
      <w:tr w:rsidR="00AA6B63" w:rsidRPr="00876DA3" w:rsidTr="001A68DE">
        <w:tc>
          <w:tcPr>
            <w:tcW w:w="4726"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lastRenderedPageBreak/>
              <w:t>Ожидаемые конечные результаты реализации Программы</w:t>
            </w:r>
          </w:p>
        </w:tc>
        <w:tc>
          <w:tcPr>
            <w:tcW w:w="4844"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Реализация мероприятий Программы приведёт к достижению следующих результатов:</w:t>
            </w:r>
          </w:p>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повышение комфортности условий проживания граждан на территории муниципального образования Красносельское сельское поселение Новоспасского района Ульяновской области;</w:t>
            </w:r>
          </w:p>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повышение уровня эстетичности территорий муниципального образования Красносельское сельское поселение Новоспасского района Ульяновской области.</w:t>
            </w:r>
          </w:p>
        </w:tc>
      </w:tr>
      <w:tr w:rsidR="00AA6B63" w:rsidRPr="00AA6B63" w:rsidTr="001A68DE">
        <w:tc>
          <w:tcPr>
            <w:tcW w:w="4726" w:type="dxa"/>
          </w:tcPr>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Система контроля</w:t>
            </w:r>
          </w:p>
        </w:tc>
        <w:tc>
          <w:tcPr>
            <w:tcW w:w="4844" w:type="dxa"/>
          </w:tcPr>
          <w:p w:rsidR="00AA6B63" w:rsidRPr="00AA6B63" w:rsidRDefault="00AA6B63" w:rsidP="00AA6B63">
            <w:pPr>
              <w:pStyle w:val="a8"/>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xml:space="preserve">Контроль осуществляет администрация муниципального образования Красносельское сельское поселение Новоспасского района Ульяновской области Ульяновская область, </w:t>
            </w:r>
          </w:p>
          <w:p w:rsidR="00AA6B63" w:rsidRPr="00AA6B63" w:rsidRDefault="00AA6B63" w:rsidP="00AA6B63">
            <w:pPr>
              <w:pStyle w:val="a8"/>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Новоспасский район, п. Красносельск, ул. Школьная, д. 15;</w:t>
            </w:r>
          </w:p>
          <w:p w:rsidR="00AA6B63" w:rsidRPr="00AA6B63" w:rsidRDefault="00AA6B63" w:rsidP="00AA6B63">
            <w:pPr>
              <w:pStyle w:val="a8"/>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тел.:(84238) 36-2-06;</w:t>
            </w:r>
          </w:p>
          <w:p w:rsidR="00AA6B63" w:rsidRPr="00AA6B63" w:rsidRDefault="00AA6B63" w:rsidP="00AA6B63">
            <w:pPr>
              <w:spacing w:after="0" w:line="240" w:lineRule="auto"/>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e-</w:t>
            </w:r>
            <w:proofErr w:type="spellStart"/>
            <w:r w:rsidRPr="00AA6B63">
              <w:rPr>
                <w:rFonts w:ascii="Times New Roman" w:eastAsia="Times New Roman" w:hAnsi="Times New Roman" w:cs="Times New Roman"/>
                <w:sz w:val="28"/>
                <w:szCs w:val="28"/>
              </w:rPr>
              <w:t>mail</w:t>
            </w:r>
            <w:proofErr w:type="spellEnd"/>
            <w:r w:rsidRPr="00AA6B63">
              <w:rPr>
                <w:rFonts w:ascii="Times New Roman" w:eastAsia="Times New Roman" w:hAnsi="Times New Roman" w:cs="Times New Roman"/>
                <w:sz w:val="28"/>
                <w:szCs w:val="28"/>
              </w:rPr>
              <w:t>: krasnoselskiy06@mail.ru</w:t>
            </w:r>
          </w:p>
        </w:tc>
      </w:tr>
    </w:tbl>
    <w:p w:rsidR="00AA6B63" w:rsidRPr="00AA6B63" w:rsidRDefault="00AA6B63" w:rsidP="00AA6B63">
      <w:pPr>
        <w:ind w:firstLine="709"/>
        <w:jc w:val="center"/>
        <w:rPr>
          <w:b/>
          <w:sz w:val="28"/>
          <w:szCs w:val="28"/>
        </w:rPr>
      </w:pPr>
    </w:p>
    <w:p w:rsidR="00AA6B63" w:rsidRPr="00AA6B63" w:rsidRDefault="00AA6B63" w:rsidP="00AA6B63">
      <w:pPr>
        <w:numPr>
          <w:ilvl w:val="0"/>
          <w:numId w:val="3"/>
        </w:numPr>
        <w:spacing w:after="0" w:line="240" w:lineRule="auto"/>
        <w:jc w:val="center"/>
        <w:rPr>
          <w:rFonts w:ascii="Times New Roman" w:eastAsia="Times New Roman" w:hAnsi="Times New Roman" w:cs="Times New Roman"/>
          <w:b/>
          <w:sz w:val="28"/>
          <w:szCs w:val="28"/>
        </w:rPr>
      </w:pPr>
      <w:r w:rsidRPr="00AA6B63">
        <w:rPr>
          <w:rFonts w:ascii="Times New Roman" w:eastAsia="Times New Roman" w:hAnsi="Times New Roman" w:cs="Times New Roman"/>
          <w:b/>
          <w:sz w:val="28"/>
          <w:szCs w:val="28"/>
        </w:rPr>
        <w:t>Введение. Характеристика проблем, на решение которых</w:t>
      </w:r>
    </w:p>
    <w:p w:rsidR="00AA6B63" w:rsidRPr="00AA6B63" w:rsidRDefault="00AA6B63" w:rsidP="00AA6B63">
      <w:pPr>
        <w:spacing w:after="0" w:line="240" w:lineRule="auto"/>
        <w:ind w:left="1069"/>
        <w:jc w:val="center"/>
        <w:rPr>
          <w:rFonts w:ascii="Times New Roman" w:eastAsia="Times New Roman" w:hAnsi="Times New Roman" w:cs="Times New Roman"/>
          <w:b/>
          <w:sz w:val="28"/>
          <w:szCs w:val="28"/>
        </w:rPr>
      </w:pPr>
      <w:r w:rsidRPr="00AA6B63">
        <w:rPr>
          <w:rFonts w:ascii="Times New Roman" w:eastAsia="Times New Roman" w:hAnsi="Times New Roman" w:cs="Times New Roman"/>
          <w:b/>
          <w:sz w:val="28"/>
          <w:szCs w:val="28"/>
        </w:rPr>
        <w:t>направлена Программа</w:t>
      </w:r>
    </w:p>
    <w:p w:rsidR="00AA6B63" w:rsidRPr="00876DA3" w:rsidRDefault="00AA6B63" w:rsidP="00AA6B63">
      <w:pPr>
        <w:ind w:left="709"/>
        <w:jc w:val="center"/>
        <w:rPr>
          <w:b/>
          <w:sz w:val="28"/>
          <w:szCs w:val="28"/>
        </w:rPr>
      </w:pPr>
    </w:p>
    <w:p w:rsidR="00AA6B63" w:rsidRPr="00876DA3" w:rsidRDefault="00AA6B63" w:rsidP="00AA6B63">
      <w:pPr>
        <w:pStyle w:val="ac"/>
        <w:tabs>
          <w:tab w:val="left" w:pos="1455"/>
        </w:tabs>
        <w:spacing w:before="0" w:beforeAutospacing="0" w:after="0"/>
        <w:ind w:firstLine="709"/>
        <w:jc w:val="both"/>
        <w:rPr>
          <w:sz w:val="28"/>
          <w:szCs w:val="28"/>
        </w:rPr>
      </w:pPr>
      <w:r w:rsidRPr="00876DA3">
        <w:rPr>
          <w:sz w:val="28"/>
          <w:szCs w:val="28"/>
        </w:rPr>
        <w:t xml:space="preserve">Одним из главных приоритетов развития территории муниципального образования </w:t>
      </w:r>
      <w:r>
        <w:rPr>
          <w:sz w:val="28"/>
          <w:szCs w:val="28"/>
        </w:rPr>
        <w:t>Красносельское</w:t>
      </w:r>
      <w:r w:rsidRPr="00876DA3">
        <w:rPr>
          <w:sz w:val="28"/>
          <w:szCs w:val="28"/>
        </w:rPr>
        <w:t xml:space="preserve"> сельское поселение </w:t>
      </w:r>
      <w:r>
        <w:rPr>
          <w:sz w:val="28"/>
          <w:szCs w:val="28"/>
        </w:rPr>
        <w:t>Новоспасского</w:t>
      </w:r>
      <w:r w:rsidRPr="00876DA3">
        <w:rPr>
          <w:sz w:val="28"/>
          <w:szCs w:val="28"/>
        </w:rPr>
        <w:t xml:space="preserve"> района Ульяновской области является создание благоприятной для проживания населения и ведения экономической деятельности среды.</w:t>
      </w:r>
    </w:p>
    <w:p w:rsidR="00AA6B63" w:rsidRPr="00876DA3" w:rsidRDefault="00AA6B63" w:rsidP="00AA6B63">
      <w:pPr>
        <w:pStyle w:val="ac"/>
        <w:tabs>
          <w:tab w:val="left" w:pos="1455"/>
        </w:tabs>
        <w:spacing w:before="0" w:beforeAutospacing="0" w:after="0"/>
        <w:ind w:firstLine="709"/>
        <w:jc w:val="both"/>
        <w:rPr>
          <w:sz w:val="28"/>
          <w:szCs w:val="28"/>
        </w:rPr>
      </w:pPr>
      <w:r w:rsidRPr="00876DA3">
        <w:rPr>
          <w:sz w:val="28"/>
          <w:szCs w:val="28"/>
        </w:rPr>
        <w:t xml:space="preserve">Благоустройство территории муниципального образования </w:t>
      </w:r>
      <w:r>
        <w:rPr>
          <w:sz w:val="28"/>
          <w:szCs w:val="28"/>
        </w:rPr>
        <w:t>Красносельское</w:t>
      </w:r>
      <w:r w:rsidRPr="00876DA3">
        <w:rPr>
          <w:sz w:val="28"/>
          <w:szCs w:val="28"/>
        </w:rPr>
        <w:t xml:space="preserve"> сельское поселение </w:t>
      </w:r>
      <w:r>
        <w:rPr>
          <w:sz w:val="28"/>
          <w:szCs w:val="28"/>
        </w:rPr>
        <w:t>Новоспасского</w:t>
      </w:r>
      <w:r w:rsidRPr="00876DA3">
        <w:rPr>
          <w:sz w:val="28"/>
          <w:szCs w:val="28"/>
        </w:rPr>
        <w:t xml:space="preserve"> района Ульяновской области является одной из важнейших сфер деятельности жилищно-коммунального хозяйства. Именно в этой сфере создаются те условия для населения, которые обеспечивают высокий уровень жизни. Тем самым создаются условия для здоровой, удобной жизни как для отдельного человека по месту проживания, так и для всех жителей муниципального образования </w:t>
      </w:r>
      <w:r>
        <w:rPr>
          <w:sz w:val="28"/>
          <w:szCs w:val="28"/>
        </w:rPr>
        <w:t>Красносельское</w:t>
      </w:r>
      <w:r w:rsidRPr="00876DA3">
        <w:rPr>
          <w:sz w:val="28"/>
          <w:szCs w:val="28"/>
        </w:rPr>
        <w:t xml:space="preserve"> сельское поселение </w:t>
      </w:r>
      <w:r>
        <w:rPr>
          <w:sz w:val="28"/>
          <w:szCs w:val="28"/>
        </w:rPr>
        <w:t>Новоспасского</w:t>
      </w:r>
      <w:r w:rsidRPr="00876DA3">
        <w:rPr>
          <w:sz w:val="28"/>
          <w:szCs w:val="28"/>
        </w:rPr>
        <w:t xml:space="preserve"> района Ульяновской области.</w:t>
      </w:r>
    </w:p>
    <w:p w:rsidR="00AA6B63" w:rsidRPr="00876DA3" w:rsidRDefault="00AA6B63" w:rsidP="00AA6B63">
      <w:pPr>
        <w:pStyle w:val="ac"/>
        <w:tabs>
          <w:tab w:val="left" w:pos="1455"/>
        </w:tabs>
        <w:spacing w:before="0" w:beforeAutospacing="0" w:after="0"/>
        <w:ind w:firstLine="709"/>
        <w:jc w:val="both"/>
        <w:rPr>
          <w:sz w:val="28"/>
          <w:szCs w:val="28"/>
        </w:rPr>
      </w:pPr>
      <w:r w:rsidRPr="00876DA3">
        <w:rPr>
          <w:sz w:val="28"/>
          <w:szCs w:val="28"/>
        </w:rPr>
        <w:t>Комфортность проживания определяется уровнем благоустройства территорий с учётом организации дорожно-</w:t>
      </w:r>
      <w:proofErr w:type="spellStart"/>
      <w:r w:rsidRPr="00876DA3">
        <w:rPr>
          <w:sz w:val="28"/>
          <w:szCs w:val="28"/>
        </w:rPr>
        <w:t>тропиночной</w:t>
      </w:r>
      <w:proofErr w:type="spellEnd"/>
      <w:r w:rsidRPr="00876DA3">
        <w:rPr>
          <w:sz w:val="28"/>
          <w:szCs w:val="28"/>
        </w:rPr>
        <w:t xml:space="preserve"> сети, устройства </w:t>
      </w:r>
      <w:r w:rsidRPr="00876DA3">
        <w:rPr>
          <w:sz w:val="28"/>
          <w:szCs w:val="28"/>
        </w:rPr>
        <w:lastRenderedPageBreak/>
        <w:t>газонов и цветников, озеленения, освещения территории, размещения малых архитектурных форм, организации детских и спортивно-игровых площадок, организации площадок для отдыха взрослых, устройства хозяйственно-бытовых площадок, обустройства мест сбора и временного хранения твёрдых коммунальных отходов.</w:t>
      </w:r>
    </w:p>
    <w:p w:rsidR="00AA6B63" w:rsidRPr="00876DA3" w:rsidRDefault="00AA6B63" w:rsidP="00AA6B63">
      <w:pPr>
        <w:pStyle w:val="ac"/>
        <w:tabs>
          <w:tab w:val="left" w:pos="1455"/>
        </w:tabs>
        <w:spacing w:before="0" w:beforeAutospacing="0" w:after="0"/>
        <w:ind w:firstLine="709"/>
        <w:jc w:val="both"/>
        <w:rPr>
          <w:sz w:val="28"/>
          <w:szCs w:val="28"/>
        </w:rPr>
      </w:pPr>
      <w:r w:rsidRPr="00876DA3">
        <w:rPr>
          <w:sz w:val="28"/>
          <w:szCs w:val="28"/>
        </w:rPr>
        <w:t xml:space="preserve">Проблемой в сфере благоустройства территории муниципального образования </w:t>
      </w:r>
      <w:r>
        <w:rPr>
          <w:sz w:val="28"/>
          <w:szCs w:val="28"/>
        </w:rPr>
        <w:t>Красносельское</w:t>
      </w:r>
      <w:r w:rsidRPr="00876DA3">
        <w:rPr>
          <w:sz w:val="28"/>
          <w:szCs w:val="28"/>
        </w:rPr>
        <w:t xml:space="preserve"> сельское поселение </w:t>
      </w:r>
      <w:r>
        <w:rPr>
          <w:sz w:val="28"/>
          <w:szCs w:val="28"/>
        </w:rPr>
        <w:t>Новоспасского</w:t>
      </w:r>
      <w:r w:rsidRPr="00876DA3">
        <w:rPr>
          <w:sz w:val="28"/>
          <w:szCs w:val="28"/>
        </w:rPr>
        <w:t xml:space="preserve"> района Ульяновской области является недостаточное количество комфортных, современных пространств, предназначенных для организации досуга. В местах общественного пользования отмечается недостаток малых архитектурных форм, освещения, мест для отдыха маломобильных групп населения.</w:t>
      </w:r>
    </w:p>
    <w:p w:rsidR="00AA6B63" w:rsidRPr="00876DA3" w:rsidRDefault="00AA6B63" w:rsidP="00AA6B63">
      <w:pPr>
        <w:pStyle w:val="ac"/>
        <w:tabs>
          <w:tab w:val="left" w:pos="1455"/>
        </w:tabs>
        <w:spacing w:before="0" w:beforeAutospacing="0" w:after="0"/>
        <w:ind w:firstLine="709"/>
        <w:jc w:val="both"/>
        <w:rPr>
          <w:sz w:val="28"/>
          <w:szCs w:val="28"/>
        </w:rPr>
      </w:pPr>
      <w:r w:rsidRPr="00876DA3">
        <w:rPr>
          <w:sz w:val="28"/>
          <w:szCs w:val="28"/>
        </w:rPr>
        <w:t>Существующее положение обусловлено рядом факторов: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AA6B63" w:rsidRDefault="00AA6B63" w:rsidP="00AA6B63">
      <w:pPr>
        <w:pStyle w:val="ac"/>
        <w:tabs>
          <w:tab w:val="left" w:pos="1455"/>
        </w:tabs>
        <w:spacing w:before="0" w:beforeAutospacing="0" w:after="0"/>
        <w:ind w:firstLine="709"/>
        <w:jc w:val="both"/>
        <w:rPr>
          <w:sz w:val="28"/>
          <w:szCs w:val="28"/>
        </w:rPr>
      </w:pPr>
      <w:r w:rsidRPr="00876DA3">
        <w:rPr>
          <w:sz w:val="28"/>
          <w:szCs w:val="28"/>
        </w:rPr>
        <w:t>При выполнении работ по благоустройству необходимо учитывать мнение жителей и сложившуюся инфраструктуру территорий для определения функциональных зон и выполнения других мероприятий.</w:t>
      </w:r>
    </w:p>
    <w:p w:rsidR="00AA6B63" w:rsidRPr="00A70A38" w:rsidRDefault="00AA6B63" w:rsidP="00AA6B63">
      <w:pPr>
        <w:pStyle w:val="ac"/>
        <w:tabs>
          <w:tab w:val="left" w:pos="1455"/>
        </w:tabs>
        <w:spacing w:before="0" w:beforeAutospacing="0" w:after="0"/>
        <w:ind w:firstLine="709"/>
        <w:jc w:val="both"/>
        <w:rPr>
          <w:sz w:val="28"/>
          <w:szCs w:val="28"/>
        </w:rPr>
      </w:pPr>
      <w:r>
        <w:rPr>
          <w:sz w:val="28"/>
          <w:szCs w:val="28"/>
        </w:rPr>
        <w:t xml:space="preserve">Комплексный </w:t>
      </w:r>
      <w:r w:rsidRPr="006A4893">
        <w:rPr>
          <w:sz w:val="28"/>
          <w:szCs w:val="28"/>
        </w:rPr>
        <w:t xml:space="preserve">подход позволяет наиболее полно и в то же время </w:t>
      </w:r>
      <w:r>
        <w:rPr>
          <w:sz w:val="28"/>
          <w:szCs w:val="28"/>
        </w:rPr>
        <w:t xml:space="preserve"> </w:t>
      </w:r>
      <w:r w:rsidRPr="006A4893">
        <w:rPr>
          <w:sz w:val="28"/>
          <w:szCs w:val="28"/>
        </w:rPr>
        <w:t>детально охватить весь объём проблем, решение которых может обеспечить комфортные условия проживания всего населения. К этим условиям относятся чистые улицы, парки и скверы, благоустроенные дома, зелёные насаждения, необходимый уровень освещенности улиц, парков и скверов в тёмное время суток.</w:t>
      </w:r>
    </w:p>
    <w:p w:rsidR="00AA6B63" w:rsidRPr="00A70A38" w:rsidRDefault="00AA6B63" w:rsidP="00AA6B63">
      <w:pPr>
        <w:pStyle w:val="ac"/>
        <w:tabs>
          <w:tab w:val="left" w:pos="1455"/>
        </w:tabs>
        <w:spacing w:before="0" w:beforeAutospacing="0" w:after="0"/>
        <w:ind w:firstLine="709"/>
        <w:jc w:val="both"/>
        <w:rPr>
          <w:sz w:val="28"/>
          <w:szCs w:val="28"/>
        </w:rPr>
      </w:pPr>
      <w:r w:rsidRPr="006A4893">
        <w:rPr>
          <w:sz w:val="28"/>
          <w:szCs w:val="28"/>
        </w:rPr>
        <w:t>Мероприятия, запланированные в рамках Программы на 2020-2025 годы, позволят благоустроить территорию муниципального образования Красносельское сельское поселение Новоспасского района Ульяновской области, создать условия для комфортного и безопасного проживания и отдыха жителей</w:t>
      </w:r>
    </w:p>
    <w:p w:rsidR="00AA6B63" w:rsidRPr="00876DA3" w:rsidRDefault="00AA6B63" w:rsidP="00AA6B63">
      <w:pPr>
        <w:pStyle w:val="ac"/>
        <w:tabs>
          <w:tab w:val="left" w:pos="1455"/>
        </w:tabs>
        <w:spacing w:before="0" w:beforeAutospacing="0" w:after="0"/>
        <w:ind w:firstLine="709"/>
        <w:jc w:val="both"/>
        <w:rPr>
          <w:sz w:val="28"/>
          <w:szCs w:val="28"/>
        </w:rPr>
      </w:pPr>
      <w:r w:rsidRPr="00876DA3">
        <w:rPr>
          <w:sz w:val="28"/>
          <w:szCs w:val="28"/>
        </w:rPr>
        <w:t>Реализация мероприятий Программы приведёт к достижению следующих результатов:</w:t>
      </w:r>
    </w:p>
    <w:p w:rsidR="00AA6B63" w:rsidRPr="00876DA3" w:rsidRDefault="00AA6B63" w:rsidP="00AA6B63">
      <w:pPr>
        <w:pStyle w:val="ac"/>
        <w:tabs>
          <w:tab w:val="left" w:pos="1455"/>
        </w:tabs>
        <w:spacing w:before="0" w:beforeAutospacing="0" w:after="0"/>
        <w:ind w:firstLine="709"/>
        <w:jc w:val="both"/>
        <w:rPr>
          <w:sz w:val="28"/>
          <w:szCs w:val="28"/>
        </w:rPr>
      </w:pPr>
      <w:r w:rsidRPr="00876DA3">
        <w:rPr>
          <w:sz w:val="28"/>
          <w:szCs w:val="28"/>
        </w:rPr>
        <w:t xml:space="preserve">- повышение количества благоустроенных общественных территорий муниципального образования </w:t>
      </w:r>
      <w:r>
        <w:rPr>
          <w:sz w:val="28"/>
          <w:szCs w:val="28"/>
        </w:rPr>
        <w:t>Красносельское</w:t>
      </w:r>
      <w:r w:rsidRPr="00876DA3">
        <w:rPr>
          <w:sz w:val="28"/>
          <w:szCs w:val="28"/>
        </w:rPr>
        <w:t xml:space="preserve"> сельское поселение </w:t>
      </w:r>
      <w:r>
        <w:rPr>
          <w:sz w:val="28"/>
          <w:szCs w:val="28"/>
        </w:rPr>
        <w:t>Новоспасского</w:t>
      </w:r>
      <w:r w:rsidRPr="00876DA3">
        <w:rPr>
          <w:sz w:val="28"/>
          <w:szCs w:val="28"/>
        </w:rPr>
        <w:t xml:space="preserve"> района Ульяновской области;</w:t>
      </w:r>
    </w:p>
    <w:p w:rsidR="00AA6B63" w:rsidRPr="00AA6B63" w:rsidRDefault="00AA6B63" w:rsidP="00AA6B63">
      <w:pPr>
        <w:pStyle w:val="ac"/>
        <w:tabs>
          <w:tab w:val="left" w:pos="1455"/>
        </w:tabs>
        <w:spacing w:before="0" w:beforeAutospacing="0" w:after="0"/>
        <w:ind w:firstLine="709"/>
        <w:jc w:val="both"/>
        <w:rPr>
          <w:sz w:val="28"/>
          <w:szCs w:val="28"/>
        </w:rPr>
      </w:pPr>
      <w:r w:rsidRPr="00876DA3">
        <w:rPr>
          <w:sz w:val="28"/>
          <w:szCs w:val="28"/>
        </w:rPr>
        <w:t xml:space="preserve">- повышение комфортности условий проживания граждан на территории муниципального образования </w:t>
      </w:r>
      <w:r>
        <w:rPr>
          <w:sz w:val="28"/>
          <w:szCs w:val="28"/>
        </w:rPr>
        <w:t>Красносельское</w:t>
      </w:r>
      <w:r w:rsidRPr="00876DA3">
        <w:rPr>
          <w:sz w:val="28"/>
          <w:szCs w:val="28"/>
        </w:rPr>
        <w:t xml:space="preserve"> сельское поселение;</w:t>
      </w:r>
    </w:p>
    <w:p w:rsidR="00AA6B63" w:rsidRPr="00AA6B63" w:rsidRDefault="00AA6B63" w:rsidP="00AA6B63">
      <w:pPr>
        <w:pStyle w:val="ac"/>
        <w:tabs>
          <w:tab w:val="left" w:pos="1455"/>
        </w:tabs>
        <w:spacing w:before="0" w:beforeAutospacing="0" w:after="0"/>
        <w:ind w:firstLine="709"/>
        <w:jc w:val="both"/>
        <w:rPr>
          <w:sz w:val="28"/>
          <w:szCs w:val="28"/>
        </w:rPr>
      </w:pPr>
      <w:r w:rsidRPr="00876DA3">
        <w:rPr>
          <w:sz w:val="28"/>
          <w:szCs w:val="28"/>
        </w:rPr>
        <w:t xml:space="preserve">- повышение уровня чистоты на территории муниципального образования  </w:t>
      </w:r>
      <w:r>
        <w:rPr>
          <w:sz w:val="28"/>
          <w:szCs w:val="28"/>
        </w:rPr>
        <w:t>Красносельское</w:t>
      </w:r>
      <w:r w:rsidRPr="00876DA3">
        <w:rPr>
          <w:sz w:val="28"/>
          <w:szCs w:val="28"/>
        </w:rPr>
        <w:t xml:space="preserve">  сельское поселение;</w:t>
      </w:r>
    </w:p>
    <w:p w:rsidR="00AA6B63" w:rsidRDefault="00AA6B63" w:rsidP="00AA6B63">
      <w:pPr>
        <w:pStyle w:val="ac"/>
        <w:tabs>
          <w:tab w:val="left" w:pos="1455"/>
        </w:tabs>
        <w:spacing w:before="0" w:beforeAutospacing="0" w:after="0"/>
        <w:ind w:firstLine="709"/>
        <w:jc w:val="both"/>
        <w:rPr>
          <w:sz w:val="28"/>
          <w:szCs w:val="28"/>
        </w:rPr>
      </w:pPr>
      <w:r w:rsidRPr="00876DA3">
        <w:rPr>
          <w:sz w:val="28"/>
          <w:szCs w:val="28"/>
        </w:rPr>
        <w:t xml:space="preserve">- повышение уровня эстетичности территорий муниципального образования </w:t>
      </w:r>
      <w:r>
        <w:rPr>
          <w:sz w:val="28"/>
          <w:szCs w:val="28"/>
        </w:rPr>
        <w:t>Красносельское</w:t>
      </w:r>
      <w:r w:rsidRPr="00876DA3">
        <w:rPr>
          <w:sz w:val="28"/>
          <w:szCs w:val="28"/>
        </w:rPr>
        <w:t xml:space="preserve"> сельское поселение.</w:t>
      </w:r>
    </w:p>
    <w:p w:rsidR="00AA6B63" w:rsidRDefault="00AA6B63" w:rsidP="00AA6B63">
      <w:pPr>
        <w:pStyle w:val="a3"/>
        <w:ind w:firstLine="567"/>
        <w:rPr>
          <w:sz w:val="28"/>
          <w:szCs w:val="28"/>
        </w:rPr>
      </w:pPr>
    </w:p>
    <w:p w:rsidR="00AA6B63" w:rsidRPr="00C3233A" w:rsidRDefault="00AA6B63" w:rsidP="00AA6B63">
      <w:pPr>
        <w:pStyle w:val="a3"/>
        <w:ind w:firstLine="567"/>
      </w:pPr>
    </w:p>
    <w:p w:rsidR="00AA6B63" w:rsidRDefault="00AA6B63" w:rsidP="00AA6B63">
      <w:pPr>
        <w:numPr>
          <w:ilvl w:val="0"/>
          <w:numId w:val="3"/>
        </w:numPr>
        <w:spacing w:after="0" w:line="240" w:lineRule="auto"/>
        <w:jc w:val="center"/>
        <w:rPr>
          <w:rFonts w:ascii="Times New Roman" w:eastAsia="Times New Roman" w:hAnsi="Times New Roman" w:cs="Times New Roman"/>
          <w:b/>
          <w:sz w:val="28"/>
          <w:szCs w:val="28"/>
        </w:rPr>
      </w:pPr>
      <w:r w:rsidRPr="00AA6B63">
        <w:rPr>
          <w:rFonts w:ascii="Times New Roman" w:eastAsia="Times New Roman" w:hAnsi="Times New Roman" w:cs="Times New Roman"/>
          <w:b/>
          <w:sz w:val="28"/>
          <w:szCs w:val="28"/>
        </w:rPr>
        <w:t>Цель, задачи и целевые индикаторы Программы</w:t>
      </w:r>
    </w:p>
    <w:p w:rsidR="00AA6B63" w:rsidRPr="00AA6B63" w:rsidRDefault="00AA6B63" w:rsidP="00AA6B63">
      <w:pPr>
        <w:spacing w:after="0" w:line="240" w:lineRule="auto"/>
        <w:ind w:left="1069"/>
        <w:rPr>
          <w:rFonts w:ascii="Times New Roman" w:eastAsia="Times New Roman" w:hAnsi="Times New Roman" w:cs="Times New Roman"/>
          <w:b/>
          <w:sz w:val="28"/>
          <w:szCs w:val="28"/>
        </w:rPr>
      </w:pPr>
    </w:p>
    <w:p w:rsidR="00AA6B63" w:rsidRPr="00AA6B63" w:rsidRDefault="00AA6B63" w:rsidP="00AA6B63">
      <w:pPr>
        <w:spacing w:after="0" w:line="240" w:lineRule="auto"/>
        <w:ind w:firstLine="709"/>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Формирование комфортной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 Красносельское сельское поселение Новоспасского района Ульяновской области.</w:t>
      </w:r>
    </w:p>
    <w:p w:rsidR="00AA6B63" w:rsidRPr="00AA6B63" w:rsidRDefault="00AA6B63" w:rsidP="00AA6B63">
      <w:pPr>
        <w:spacing w:after="0" w:line="240" w:lineRule="auto"/>
        <w:ind w:firstLine="709"/>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Целью Программы является повышение качества и комфортности  среды на территории муниципального образования Красносельское сельское поселение Новоспасского района Ульяновской области.</w:t>
      </w:r>
    </w:p>
    <w:p w:rsidR="00AA6B63" w:rsidRPr="00AA6B63" w:rsidRDefault="00AA6B63" w:rsidP="00AA6B63">
      <w:pPr>
        <w:spacing w:after="0" w:line="240" w:lineRule="auto"/>
        <w:ind w:firstLine="709"/>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Для достижения цели Программы запланировано решение следующих задач:</w:t>
      </w:r>
    </w:p>
    <w:p w:rsidR="00AA6B63" w:rsidRPr="00AA6B63" w:rsidRDefault="00AA6B63" w:rsidP="00AA6B63">
      <w:pPr>
        <w:spacing w:after="0" w:line="240" w:lineRule="auto"/>
        <w:ind w:firstLine="709"/>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обеспечение благоустройства территорий общего пользования муниципального образования Красносельское сельское поселение Новоспасского района Ульяновской области;</w:t>
      </w:r>
    </w:p>
    <w:p w:rsidR="00AA6B63" w:rsidRPr="00AA6B63" w:rsidRDefault="00AA6B63" w:rsidP="00AA6B63">
      <w:pPr>
        <w:spacing w:after="0" w:line="240" w:lineRule="auto"/>
        <w:ind w:firstLine="709"/>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обеспечение благоустройства парков, скверов в муниципальном образовании  Красносельское сельское поселение Новоспасского района Ульяновской области;</w:t>
      </w:r>
    </w:p>
    <w:p w:rsidR="00AA6B63" w:rsidRPr="00AA6B63" w:rsidRDefault="00AA6B63" w:rsidP="00AA6B63">
      <w:pPr>
        <w:spacing w:after="0" w:line="240" w:lineRule="auto"/>
        <w:ind w:firstLine="709"/>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обеспечение участия граждан в решении вопросов благоустройства населённых пунктов;</w:t>
      </w:r>
    </w:p>
    <w:p w:rsidR="00AA6B63" w:rsidRPr="00AA6B63" w:rsidRDefault="00AA6B63" w:rsidP="00AA6B63">
      <w:pPr>
        <w:spacing w:after="0" w:line="240" w:lineRule="auto"/>
        <w:ind w:firstLine="709"/>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xml:space="preserve">- обеспечение участия </w:t>
      </w:r>
      <w:proofErr w:type="spellStart"/>
      <w:r w:rsidRPr="00AA6B63">
        <w:rPr>
          <w:rFonts w:ascii="Times New Roman" w:eastAsia="Times New Roman" w:hAnsi="Times New Roman" w:cs="Times New Roman"/>
          <w:sz w:val="28"/>
          <w:szCs w:val="28"/>
        </w:rPr>
        <w:t>ТОСов</w:t>
      </w:r>
      <w:proofErr w:type="spellEnd"/>
      <w:r w:rsidRPr="00AA6B63">
        <w:rPr>
          <w:rFonts w:ascii="Times New Roman" w:eastAsia="Times New Roman" w:hAnsi="Times New Roman" w:cs="Times New Roman"/>
          <w:sz w:val="28"/>
          <w:szCs w:val="28"/>
        </w:rPr>
        <w:t xml:space="preserve"> в благоустройстве общественных пространств муниципального образования Красносельское сельское поселение Новоспасского района Ульяновской области.</w:t>
      </w:r>
    </w:p>
    <w:p w:rsidR="00AA6B63" w:rsidRPr="00AA6B63" w:rsidRDefault="00AA6B63" w:rsidP="00AA6B63">
      <w:pPr>
        <w:spacing w:after="0" w:line="240" w:lineRule="auto"/>
        <w:ind w:firstLine="709"/>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Программа реализуется в 2020-2025 годах в один этап.</w:t>
      </w:r>
    </w:p>
    <w:p w:rsidR="00AA6B63" w:rsidRPr="00AA6B63" w:rsidRDefault="00AA6B63" w:rsidP="00AA6B63">
      <w:pPr>
        <w:spacing w:after="0" w:line="240" w:lineRule="auto"/>
        <w:ind w:firstLine="709"/>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Реализация Программы должна привести к повышению уровня благоустройства территории муниципального образования Красносельское сельское поселение Новоспасского района Ульяновской области.</w:t>
      </w:r>
    </w:p>
    <w:p w:rsidR="00AA6B63" w:rsidRPr="00AA6B63" w:rsidRDefault="00AA6B63" w:rsidP="00AA6B63">
      <w:pPr>
        <w:spacing w:after="0" w:line="240" w:lineRule="auto"/>
        <w:ind w:firstLine="709"/>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Целевые индикаторы Программы:</w:t>
      </w:r>
    </w:p>
    <w:p w:rsidR="00AA6B63" w:rsidRPr="00AA6B63" w:rsidRDefault="00AA6B63" w:rsidP="00AA6B63">
      <w:pPr>
        <w:spacing w:after="0" w:line="240" w:lineRule="auto"/>
        <w:ind w:firstLine="709"/>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увеличение количества благоустроенных общественных территорий муниципального образования Красносельское сельское поселение;</w:t>
      </w:r>
    </w:p>
    <w:p w:rsidR="00AA6B63" w:rsidRPr="00AA6B63" w:rsidRDefault="00AA6B63" w:rsidP="00AA6B63">
      <w:pPr>
        <w:spacing w:after="0" w:line="240" w:lineRule="auto"/>
        <w:ind w:firstLine="709"/>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увеличение доли благоустроенных общественных территорий муниципального образования  Красносельское сельское поселение в общем количестве таких территорий;</w:t>
      </w:r>
    </w:p>
    <w:p w:rsidR="00AA6B63" w:rsidRPr="00AA6B63" w:rsidRDefault="00AA6B63" w:rsidP="00AA6B63">
      <w:pPr>
        <w:spacing w:after="0" w:line="240" w:lineRule="auto"/>
        <w:ind w:firstLine="709"/>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увеличение площади благоустроенных общественных территорий, приходящихся на одного жителя Красносельское сельского поселения.</w:t>
      </w:r>
    </w:p>
    <w:p w:rsidR="00AA6B63" w:rsidRPr="00AA6B63" w:rsidRDefault="00AA6B63" w:rsidP="00AA6B63">
      <w:pPr>
        <w:spacing w:after="0" w:line="240" w:lineRule="auto"/>
        <w:ind w:firstLine="709"/>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Расчёт значений целевых индикаторов Программы:</w:t>
      </w:r>
    </w:p>
    <w:p w:rsidR="00AA6B63" w:rsidRPr="00AA6B63" w:rsidRDefault="00AA6B63" w:rsidP="00AA6B63">
      <w:pPr>
        <w:spacing w:after="0" w:line="240" w:lineRule="auto"/>
        <w:ind w:firstLine="709"/>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увеличение количества благоустроенных общественных территорий муниципального образования Красносельское сельское поселение – фактическое значение количества благоустроенных общественных территорий;</w:t>
      </w:r>
    </w:p>
    <w:p w:rsidR="00AA6B63" w:rsidRPr="00AA6B63" w:rsidRDefault="00AA6B63" w:rsidP="00AA6B63">
      <w:pPr>
        <w:spacing w:after="0" w:line="240" w:lineRule="auto"/>
        <w:ind w:firstLine="709"/>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xml:space="preserve">- увеличение доли благоустроенных общественных территорий муниципального образования Красносельское сельское поселение в общем количестве таких территорий – рассчитывается как отношение количества </w:t>
      </w:r>
      <w:r w:rsidRPr="00AA6B63">
        <w:rPr>
          <w:rFonts w:ascii="Times New Roman" w:eastAsia="Times New Roman" w:hAnsi="Times New Roman" w:cs="Times New Roman"/>
          <w:sz w:val="28"/>
          <w:szCs w:val="28"/>
        </w:rPr>
        <w:lastRenderedPageBreak/>
        <w:t>благоустроенных общественных территорий к общему количеству общественных территорий;</w:t>
      </w:r>
    </w:p>
    <w:p w:rsidR="00AA6B63" w:rsidRPr="00AA6B63" w:rsidRDefault="00AA6B63" w:rsidP="00AA6B63">
      <w:pPr>
        <w:spacing w:after="0" w:line="240" w:lineRule="auto"/>
        <w:ind w:firstLine="720"/>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 увеличение площади благоустроенных общественных территорий, приходящихся на одного жителя Красносельское сельского поселения – рассчитывается как отношение площади благоустроенных общественных территорий к общей численности населения в муниципальном образовании Красносельское сельское поселение.</w:t>
      </w:r>
    </w:p>
    <w:p w:rsidR="00AA6B63" w:rsidRPr="00AA6B63" w:rsidRDefault="00AA6B63" w:rsidP="00AA6B63">
      <w:pPr>
        <w:spacing w:after="0" w:line="240" w:lineRule="auto"/>
        <w:ind w:firstLine="720"/>
        <w:jc w:val="both"/>
        <w:rPr>
          <w:rFonts w:ascii="Times New Roman" w:eastAsia="Times New Roman" w:hAnsi="Times New Roman" w:cs="Times New Roman"/>
          <w:sz w:val="28"/>
          <w:szCs w:val="28"/>
        </w:rPr>
      </w:pPr>
    </w:p>
    <w:p w:rsidR="00AA6B63" w:rsidRPr="00AA6B63" w:rsidRDefault="00AA6B63" w:rsidP="00AA6B63">
      <w:pPr>
        <w:numPr>
          <w:ilvl w:val="0"/>
          <w:numId w:val="3"/>
        </w:numPr>
        <w:spacing w:after="0" w:line="240" w:lineRule="auto"/>
        <w:jc w:val="center"/>
        <w:rPr>
          <w:rFonts w:ascii="Times New Roman" w:eastAsia="Times New Roman" w:hAnsi="Times New Roman" w:cs="Times New Roman"/>
          <w:b/>
          <w:sz w:val="28"/>
          <w:szCs w:val="28"/>
        </w:rPr>
      </w:pPr>
      <w:r w:rsidRPr="00AA6B63">
        <w:rPr>
          <w:rFonts w:ascii="Times New Roman" w:eastAsia="Times New Roman" w:hAnsi="Times New Roman" w:cs="Times New Roman"/>
          <w:b/>
          <w:sz w:val="28"/>
          <w:szCs w:val="28"/>
        </w:rPr>
        <w:t>Сроки и этапы реализация Программы</w:t>
      </w:r>
    </w:p>
    <w:p w:rsidR="00AA6B63" w:rsidRPr="00AA6B63" w:rsidRDefault="00AA6B63" w:rsidP="00AA6B63">
      <w:pPr>
        <w:spacing w:after="0" w:line="240" w:lineRule="auto"/>
        <w:ind w:firstLine="720"/>
        <w:jc w:val="both"/>
        <w:rPr>
          <w:rFonts w:ascii="Times New Roman" w:eastAsia="Times New Roman" w:hAnsi="Times New Roman" w:cs="Times New Roman"/>
          <w:sz w:val="28"/>
          <w:szCs w:val="28"/>
        </w:rPr>
      </w:pPr>
    </w:p>
    <w:p w:rsidR="00AA6B63" w:rsidRPr="00AA6B63" w:rsidRDefault="00AA6B63" w:rsidP="00AA6B63">
      <w:pPr>
        <w:spacing w:after="0" w:line="240" w:lineRule="auto"/>
        <w:ind w:firstLine="720"/>
        <w:jc w:val="both"/>
        <w:rPr>
          <w:rFonts w:ascii="Times New Roman" w:eastAsia="Times New Roman" w:hAnsi="Times New Roman" w:cs="Times New Roman"/>
          <w:sz w:val="28"/>
          <w:szCs w:val="28"/>
        </w:rPr>
      </w:pPr>
      <w:r w:rsidRPr="00AA6B63">
        <w:rPr>
          <w:rFonts w:ascii="Times New Roman" w:eastAsia="Times New Roman" w:hAnsi="Times New Roman" w:cs="Times New Roman"/>
          <w:sz w:val="28"/>
          <w:szCs w:val="28"/>
        </w:rPr>
        <w:t>Реализацию Программы предполагается осуществить в 2020-2025 годах в один этап.</w:t>
      </w:r>
    </w:p>
    <w:p w:rsidR="00AA6B63" w:rsidRPr="00876DA3" w:rsidRDefault="00AA6B63" w:rsidP="00AA6B63">
      <w:pPr>
        <w:ind w:firstLine="720"/>
        <w:jc w:val="center"/>
        <w:rPr>
          <w:sz w:val="28"/>
          <w:szCs w:val="28"/>
        </w:rPr>
      </w:pPr>
    </w:p>
    <w:p w:rsidR="00AA6B63" w:rsidRPr="00B7226B" w:rsidRDefault="00AA6B63" w:rsidP="00AA6B63">
      <w:pPr>
        <w:numPr>
          <w:ilvl w:val="0"/>
          <w:numId w:val="3"/>
        </w:numPr>
        <w:spacing w:after="0" w:line="240" w:lineRule="auto"/>
        <w:jc w:val="center"/>
        <w:rPr>
          <w:rFonts w:ascii="Times New Roman" w:eastAsia="Times New Roman" w:hAnsi="Times New Roman" w:cs="Times New Roman"/>
          <w:b/>
          <w:sz w:val="28"/>
          <w:szCs w:val="28"/>
        </w:rPr>
      </w:pPr>
      <w:r w:rsidRPr="00B7226B">
        <w:rPr>
          <w:rFonts w:ascii="Times New Roman" w:eastAsia="Times New Roman" w:hAnsi="Times New Roman" w:cs="Times New Roman"/>
          <w:b/>
          <w:sz w:val="28"/>
          <w:szCs w:val="28"/>
        </w:rPr>
        <w:t>Система мероприятий Программы</w:t>
      </w:r>
    </w:p>
    <w:p w:rsidR="00AA6B63" w:rsidRPr="00B7226B" w:rsidRDefault="00AA6B63" w:rsidP="00B7226B">
      <w:pPr>
        <w:spacing w:after="0" w:line="240" w:lineRule="auto"/>
        <w:ind w:left="1069"/>
        <w:jc w:val="both"/>
        <w:rPr>
          <w:rFonts w:ascii="Times New Roman" w:eastAsia="Times New Roman" w:hAnsi="Times New Roman" w:cs="Times New Roman"/>
          <w:sz w:val="28"/>
          <w:szCs w:val="28"/>
        </w:rPr>
      </w:pPr>
    </w:p>
    <w:p w:rsidR="00AA6B63" w:rsidRPr="00B7226B" w:rsidRDefault="00AA6B63" w:rsidP="00B7226B">
      <w:pPr>
        <w:spacing w:after="0" w:line="240" w:lineRule="auto"/>
        <w:ind w:firstLine="720"/>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Система мероприятий  Программы направлена на своевременное и качественное выполнение работ по благоустройству и предусматривает следующие мероприятия:</w:t>
      </w:r>
    </w:p>
    <w:tbl>
      <w:tblPr>
        <w:tblStyle w:val="a7"/>
        <w:tblW w:w="0" w:type="auto"/>
        <w:tblLook w:val="04A0" w:firstRow="1" w:lastRow="0" w:firstColumn="1" w:lastColumn="0" w:noHBand="0" w:noVBand="1"/>
      </w:tblPr>
      <w:tblGrid>
        <w:gridCol w:w="959"/>
        <w:gridCol w:w="5421"/>
        <w:gridCol w:w="3190"/>
      </w:tblGrid>
      <w:tr w:rsidR="00AA6B63" w:rsidTr="001A68DE">
        <w:tc>
          <w:tcPr>
            <w:tcW w:w="959" w:type="dxa"/>
          </w:tcPr>
          <w:p w:rsidR="00AA6B63" w:rsidRPr="00B7226B" w:rsidRDefault="00AA6B63" w:rsidP="00B7226B">
            <w:pPr>
              <w:widowControl/>
              <w:autoSpaceDE/>
              <w:autoSpaceDN/>
              <w:adjustRightInd/>
              <w:ind w:firstLine="0"/>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п/п</w:t>
            </w:r>
          </w:p>
        </w:tc>
        <w:tc>
          <w:tcPr>
            <w:tcW w:w="5421" w:type="dxa"/>
          </w:tcPr>
          <w:p w:rsidR="00AA6B63" w:rsidRPr="00B7226B" w:rsidRDefault="00AA6B63" w:rsidP="00B7226B">
            <w:pPr>
              <w:widowControl/>
              <w:autoSpaceDE/>
              <w:autoSpaceDN/>
              <w:adjustRightInd/>
              <w:ind w:firstLine="0"/>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Наименование мероприятий программы</w:t>
            </w:r>
          </w:p>
        </w:tc>
        <w:tc>
          <w:tcPr>
            <w:tcW w:w="3190" w:type="dxa"/>
          </w:tcPr>
          <w:p w:rsidR="00AA6B63" w:rsidRPr="00B7226B" w:rsidRDefault="00AA6B63" w:rsidP="00B7226B">
            <w:pPr>
              <w:widowControl/>
              <w:autoSpaceDE/>
              <w:autoSpaceDN/>
              <w:adjustRightInd/>
              <w:ind w:firstLine="0"/>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Срок реализации</w:t>
            </w:r>
          </w:p>
        </w:tc>
      </w:tr>
      <w:tr w:rsidR="00AA6B63" w:rsidTr="001A68DE">
        <w:tc>
          <w:tcPr>
            <w:tcW w:w="959" w:type="dxa"/>
          </w:tcPr>
          <w:p w:rsidR="00AA6B63" w:rsidRPr="00B7226B" w:rsidRDefault="00AA6B63" w:rsidP="00B7226B">
            <w:pPr>
              <w:widowControl/>
              <w:autoSpaceDE/>
              <w:autoSpaceDN/>
              <w:adjustRightInd/>
              <w:ind w:firstLine="0"/>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1</w:t>
            </w:r>
          </w:p>
        </w:tc>
        <w:tc>
          <w:tcPr>
            <w:tcW w:w="5421" w:type="dxa"/>
          </w:tcPr>
          <w:p w:rsidR="00AA6B63" w:rsidRPr="00B7226B" w:rsidRDefault="00AA6B63" w:rsidP="00B7226B">
            <w:pPr>
              <w:widowControl/>
              <w:autoSpaceDE/>
              <w:autoSpaceDN/>
              <w:adjustRightInd/>
              <w:ind w:firstLine="0"/>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Модернизация уличного освещения в п. Красносельск Новоспасского района Ульяновской области</w:t>
            </w:r>
          </w:p>
          <w:p w:rsidR="00AA6B63" w:rsidRPr="00B7226B" w:rsidRDefault="00AA6B63" w:rsidP="00B7226B">
            <w:pPr>
              <w:widowControl/>
              <w:autoSpaceDE/>
              <w:autoSpaceDN/>
              <w:adjustRightInd/>
              <w:ind w:firstLine="0"/>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ТОС «Красносельск»</w:t>
            </w:r>
          </w:p>
        </w:tc>
        <w:tc>
          <w:tcPr>
            <w:tcW w:w="3190" w:type="dxa"/>
          </w:tcPr>
          <w:p w:rsidR="00AA6B63" w:rsidRPr="00B7226B" w:rsidRDefault="00AA6B63" w:rsidP="00B7226B">
            <w:pPr>
              <w:widowControl/>
              <w:autoSpaceDE/>
              <w:autoSpaceDN/>
              <w:adjustRightInd/>
              <w:ind w:firstLine="0"/>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2021 г.</w:t>
            </w:r>
          </w:p>
        </w:tc>
      </w:tr>
      <w:tr w:rsidR="00AA6B63" w:rsidTr="001A68DE">
        <w:tc>
          <w:tcPr>
            <w:tcW w:w="959" w:type="dxa"/>
          </w:tcPr>
          <w:p w:rsidR="00AA6B63" w:rsidRPr="00B7226B" w:rsidRDefault="00AA6B63" w:rsidP="00B7226B">
            <w:pPr>
              <w:widowControl/>
              <w:autoSpaceDE/>
              <w:autoSpaceDN/>
              <w:adjustRightInd/>
              <w:ind w:firstLine="0"/>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w:t>
            </w:r>
          </w:p>
        </w:tc>
        <w:tc>
          <w:tcPr>
            <w:tcW w:w="5421" w:type="dxa"/>
          </w:tcPr>
          <w:p w:rsidR="00AA6B63" w:rsidRPr="00B7226B" w:rsidRDefault="0036247E" w:rsidP="00B7226B">
            <w:pPr>
              <w:widowControl/>
              <w:autoSpaceDE/>
              <w:autoSpaceDN/>
              <w:adjustRightInd/>
              <w:ind w:firstLine="0"/>
              <w:jc w:val="center"/>
              <w:rPr>
                <w:rFonts w:ascii="Times New Roman" w:eastAsia="Times New Roman" w:hAnsi="Times New Roman" w:cs="Times New Roman"/>
                <w:sz w:val="28"/>
                <w:szCs w:val="28"/>
              </w:rPr>
            </w:pPr>
            <w:r w:rsidRPr="0036247E">
              <w:rPr>
                <w:rFonts w:ascii="Times New Roman" w:eastAsia="Times New Roman" w:hAnsi="Times New Roman" w:cs="Times New Roman"/>
                <w:sz w:val="28"/>
                <w:szCs w:val="28"/>
              </w:rPr>
              <w:t xml:space="preserve">Модернизация уличного освещения </w:t>
            </w:r>
            <w:r w:rsidR="00AA6B63" w:rsidRPr="00B7226B">
              <w:rPr>
                <w:rFonts w:ascii="Times New Roman" w:eastAsia="Times New Roman" w:hAnsi="Times New Roman" w:cs="Times New Roman"/>
                <w:sz w:val="28"/>
                <w:szCs w:val="28"/>
              </w:rPr>
              <w:t>в п. Красный Новоспасского района Ульяновской области</w:t>
            </w:r>
          </w:p>
          <w:p w:rsidR="00AA6B63" w:rsidRPr="00B7226B" w:rsidRDefault="00AA6B63" w:rsidP="00B7226B">
            <w:pPr>
              <w:widowControl/>
              <w:autoSpaceDE/>
              <w:autoSpaceDN/>
              <w:adjustRightInd/>
              <w:ind w:firstLine="0"/>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ТОС «Красный»</w:t>
            </w:r>
          </w:p>
        </w:tc>
        <w:tc>
          <w:tcPr>
            <w:tcW w:w="3190" w:type="dxa"/>
          </w:tcPr>
          <w:p w:rsidR="00AA6B63" w:rsidRPr="00B7226B" w:rsidRDefault="00AA6B63" w:rsidP="00B7226B">
            <w:pPr>
              <w:widowControl/>
              <w:autoSpaceDE/>
              <w:autoSpaceDN/>
              <w:adjustRightInd/>
              <w:ind w:firstLine="0"/>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2021 г.</w:t>
            </w:r>
          </w:p>
        </w:tc>
      </w:tr>
      <w:tr w:rsidR="00AA6B63" w:rsidTr="001A68DE">
        <w:tc>
          <w:tcPr>
            <w:tcW w:w="959" w:type="dxa"/>
          </w:tcPr>
          <w:p w:rsidR="00AA6B63" w:rsidRPr="00B7226B" w:rsidRDefault="00AA6B63" w:rsidP="00B7226B">
            <w:pPr>
              <w:widowControl/>
              <w:autoSpaceDE/>
              <w:autoSpaceDN/>
              <w:adjustRightInd/>
              <w:ind w:firstLine="0"/>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3</w:t>
            </w:r>
          </w:p>
        </w:tc>
        <w:tc>
          <w:tcPr>
            <w:tcW w:w="5421" w:type="dxa"/>
          </w:tcPr>
          <w:p w:rsidR="00AA6B63" w:rsidRPr="00B7226B" w:rsidRDefault="0036247E" w:rsidP="00B7226B">
            <w:pPr>
              <w:widowControl/>
              <w:autoSpaceDE/>
              <w:autoSpaceDN/>
              <w:adjustRightInd/>
              <w:ind w:firstLine="0"/>
              <w:jc w:val="center"/>
              <w:rPr>
                <w:rFonts w:ascii="Times New Roman" w:eastAsia="Times New Roman" w:hAnsi="Times New Roman" w:cs="Times New Roman"/>
                <w:sz w:val="28"/>
                <w:szCs w:val="28"/>
              </w:rPr>
            </w:pPr>
            <w:r w:rsidRPr="0036247E">
              <w:rPr>
                <w:rFonts w:ascii="Times New Roman" w:eastAsia="Times New Roman" w:hAnsi="Times New Roman" w:cs="Times New Roman"/>
                <w:sz w:val="28"/>
                <w:szCs w:val="28"/>
              </w:rPr>
              <w:t xml:space="preserve">Модернизация уличного освещения </w:t>
            </w:r>
            <w:r w:rsidR="00AA6B63" w:rsidRPr="00B7226B">
              <w:rPr>
                <w:rFonts w:ascii="Times New Roman" w:eastAsia="Times New Roman" w:hAnsi="Times New Roman" w:cs="Times New Roman"/>
                <w:sz w:val="28"/>
                <w:szCs w:val="28"/>
              </w:rPr>
              <w:t>в п. Крупозавод Новоспасского района Ульяновской области</w:t>
            </w:r>
          </w:p>
          <w:p w:rsidR="00AA6B63" w:rsidRPr="00B7226B" w:rsidRDefault="00AA6B63" w:rsidP="00B7226B">
            <w:pPr>
              <w:widowControl/>
              <w:autoSpaceDE/>
              <w:autoSpaceDN/>
              <w:adjustRightInd/>
              <w:ind w:firstLine="0"/>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ТОС «Крупозавод»</w:t>
            </w:r>
          </w:p>
        </w:tc>
        <w:tc>
          <w:tcPr>
            <w:tcW w:w="3190" w:type="dxa"/>
          </w:tcPr>
          <w:p w:rsidR="00AA6B63" w:rsidRPr="00B7226B" w:rsidRDefault="00AA6B63" w:rsidP="00B7226B">
            <w:pPr>
              <w:widowControl/>
              <w:autoSpaceDE/>
              <w:autoSpaceDN/>
              <w:adjustRightInd/>
              <w:ind w:firstLine="0"/>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2021 г.</w:t>
            </w:r>
          </w:p>
        </w:tc>
      </w:tr>
      <w:tr w:rsidR="00AA6B63" w:rsidTr="001A68DE">
        <w:tc>
          <w:tcPr>
            <w:tcW w:w="959" w:type="dxa"/>
          </w:tcPr>
          <w:p w:rsidR="00AA6B63" w:rsidRPr="00B7226B" w:rsidRDefault="00AA6B63" w:rsidP="00B7226B">
            <w:pPr>
              <w:widowControl/>
              <w:autoSpaceDE/>
              <w:autoSpaceDN/>
              <w:adjustRightInd/>
              <w:ind w:firstLine="0"/>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4</w:t>
            </w:r>
          </w:p>
        </w:tc>
        <w:tc>
          <w:tcPr>
            <w:tcW w:w="5421" w:type="dxa"/>
          </w:tcPr>
          <w:p w:rsidR="00AA6B63" w:rsidRPr="00B7226B" w:rsidRDefault="00AA6B63" w:rsidP="00B7226B">
            <w:pPr>
              <w:widowControl/>
              <w:autoSpaceDE/>
              <w:autoSpaceDN/>
              <w:adjustRightInd/>
              <w:ind w:firstLine="0"/>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Благоустройство сквера на ул. Школьная с. Репьевка Новоспасского района Ульяновской области</w:t>
            </w:r>
          </w:p>
          <w:p w:rsidR="00AA6B63" w:rsidRPr="00B7226B" w:rsidRDefault="00AA6B63" w:rsidP="00B7226B">
            <w:pPr>
              <w:widowControl/>
              <w:autoSpaceDE/>
              <w:autoSpaceDN/>
              <w:adjustRightInd/>
              <w:ind w:firstLine="0"/>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ТОС «</w:t>
            </w:r>
            <w:proofErr w:type="spellStart"/>
            <w:r w:rsidRPr="00B7226B">
              <w:rPr>
                <w:rFonts w:ascii="Times New Roman" w:eastAsia="Times New Roman" w:hAnsi="Times New Roman" w:cs="Times New Roman"/>
                <w:sz w:val="28"/>
                <w:szCs w:val="28"/>
              </w:rPr>
              <w:t>Репьевский</w:t>
            </w:r>
            <w:proofErr w:type="spellEnd"/>
            <w:r w:rsidRPr="00B7226B">
              <w:rPr>
                <w:rFonts w:ascii="Times New Roman" w:eastAsia="Times New Roman" w:hAnsi="Times New Roman" w:cs="Times New Roman"/>
                <w:sz w:val="28"/>
                <w:szCs w:val="28"/>
              </w:rPr>
              <w:t>»</w:t>
            </w:r>
          </w:p>
        </w:tc>
        <w:tc>
          <w:tcPr>
            <w:tcW w:w="3190" w:type="dxa"/>
          </w:tcPr>
          <w:p w:rsidR="00AA6B63" w:rsidRPr="00B7226B" w:rsidRDefault="00AA6B63" w:rsidP="00B7226B">
            <w:pPr>
              <w:widowControl/>
              <w:autoSpaceDE/>
              <w:autoSpaceDN/>
              <w:adjustRightInd/>
              <w:ind w:firstLine="0"/>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2021 г.</w:t>
            </w:r>
          </w:p>
        </w:tc>
      </w:tr>
    </w:tbl>
    <w:p w:rsidR="00AA6B63" w:rsidRPr="00876DA3" w:rsidRDefault="00AA6B63" w:rsidP="00AA6B63">
      <w:pPr>
        <w:ind w:firstLine="720"/>
        <w:jc w:val="both"/>
        <w:rPr>
          <w:sz w:val="28"/>
          <w:szCs w:val="28"/>
        </w:rPr>
      </w:pPr>
    </w:p>
    <w:p w:rsidR="00AA6B63" w:rsidRDefault="00AA6B63" w:rsidP="00B7226B">
      <w:pPr>
        <w:spacing w:after="0" w:line="240" w:lineRule="auto"/>
        <w:ind w:firstLine="720"/>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Обеспечение выполнения мероприятий Программы осуществляется администрацией муниципального образования Красносельское сельское поселение Новоспасского района Ульяновской области</w:t>
      </w:r>
      <w:r w:rsidR="00B7226B">
        <w:rPr>
          <w:rFonts w:ascii="Times New Roman" w:eastAsia="Times New Roman" w:hAnsi="Times New Roman" w:cs="Times New Roman"/>
          <w:sz w:val="28"/>
          <w:szCs w:val="28"/>
        </w:rPr>
        <w:t>.</w:t>
      </w:r>
    </w:p>
    <w:p w:rsidR="00B7226B" w:rsidRDefault="00B7226B" w:rsidP="00B7226B">
      <w:pPr>
        <w:spacing w:after="0" w:line="240" w:lineRule="auto"/>
        <w:ind w:firstLine="720"/>
        <w:jc w:val="both"/>
        <w:rPr>
          <w:rFonts w:ascii="Times New Roman" w:eastAsia="Times New Roman" w:hAnsi="Times New Roman" w:cs="Times New Roman"/>
          <w:sz w:val="28"/>
          <w:szCs w:val="28"/>
        </w:rPr>
      </w:pPr>
    </w:p>
    <w:p w:rsidR="00B7226B" w:rsidRDefault="00B7226B" w:rsidP="00B7226B">
      <w:pPr>
        <w:spacing w:after="0" w:line="240" w:lineRule="auto"/>
        <w:ind w:firstLine="720"/>
        <w:jc w:val="both"/>
        <w:rPr>
          <w:rFonts w:ascii="Times New Roman" w:eastAsia="Times New Roman" w:hAnsi="Times New Roman" w:cs="Times New Roman"/>
          <w:sz w:val="28"/>
          <w:szCs w:val="28"/>
        </w:rPr>
      </w:pPr>
    </w:p>
    <w:p w:rsidR="00B7226B" w:rsidRPr="00B7226B" w:rsidRDefault="00B7226B" w:rsidP="00B7226B">
      <w:pPr>
        <w:spacing w:after="0" w:line="240" w:lineRule="auto"/>
        <w:ind w:firstLine="720"/>
        <w:jc w:val="both"/>
        <w:rPr>
          <w:rFonts w:ascii="Times New Roman" w:eastAsia="Times New Roman" w:hAnsi="Times New Roman" w:cs="Times New Roman"/>
          <w:sz w:val="28"/>
          <w:szCs w:val="28"/>
        </w:rPr>
      </w:pPr>
    </w:p>
    <w:p w:rsidR="00AA6B63" w:rsidRPr="00B7226B" w:rsidRDefault="00AA6B63" w:rsidP="00B7226B">
      <w:pPr>
        <w:spacing w:after="0" w:line="240" w:lineRule="auto"/>
        <w:ind w:firstLine="720"/>
        <w:jc w:val="both"/>
        <w:rPr>
          <w:rFonts w:ascii="Times New Roman" w:eastAsia="Times New Roman" w:hAnsi="Times New Roman" w:cs="Times New Roman"/>
          <w:sz w:val="28"/>
          <w:szCs w:val="28"/>
        </w:rPr>
      </w:pPr>
    </w:p>
    <w:p w:rsidR="00AA6B63" w:rsidRPr="00876DA3" w:rsidRDefault="00AA6B63" w:rsidP="00AA6B63">
      <w:pPr>
        <w:numPr>
          <w:ilvl w:val="0"/>
          <w:numId w:val="3"/>
        </w:numPr>
        <w:spacing w:after="0" w:line="240" w:lineRule="auto"/>
        <w:jc w:val="center"/>
        <w:rPr>
          <w:b/>
          <w:sz w:val="28"/>
          <w:szCs w:val="28"/>
        </w:rPr>
      </w:pPr>
      <w:r w:rsidRPr="00876DA3">
        <w:rPr>
          <w:b/>
          <w:sz w:val="28"/>
          <w:szCs w:val="28"/>
        </w:rPr>
        <w:lastRenderedPageBreak/>
        <w:t>Ресурсное обеспечение Программы</w:t>
      </w:r>
    </w:p>
    <w:p w:rsidR="00AA6B63" w:rsidRPr="00B7226B" w:rsidRDefault="00AA6B63" w:rsidP="00B7226B">
      <w:pPr>
        <w:spacing w:after="0" w:line="240" w:lineRule="auto"/>
        <w:ind w:left="709"/>
        <w:jc w:val="both"/>
        <w:rPr>
          <w:rFonts w:ascii="Times New Roman" w:eastAsia="Times New Roman" w:hAnsi="Times New Roman" w:cs="Times New Roman"/>
          <w:sz w:val="28"/>
          <w:szCs w:val="28"/>
        </w:rPr>
      </w:pPr>
    </w:p>
    <w:p w:rsidR="00AA6B63" w:rsidRPr="00B7226B" w:rsidRDefault="00AA6B63" w:rsidP="00B7226B">
      <w:pPr>
        <w:spacing w:after="0" w:line="240" w:lineRule="auto"/>
        <w:ind w:firstLine="720"/>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Объём финансирования Программы из бюджета муниципального образования Красносельское сельское поселение Новоспасского района Ульяновской области составляет – 11,5 тыс. руб.</w:t>
      </w:r>
    </w:p>
    <w:p w:rsidR="00AA6B63" w:rsidRPr="00B7226B" w:rsidRDefault="00AA6B63" w:rsidP="00B7226B">
      <w:pPr>
        <w:spacing w:after="0" w:line="240" w:lineRule="auto"/>
        <w:ind w:firstLine="720"/>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Финансирование по годам реализации распределяется следующим образом:</w:t>
      </w:r>
    </w:p>
    <w:p w:rsidR="00AA6B63" w:rsidRPr="00B7226B" w:rsidRDefault="00AA6B63" w:rsidP="00B7226B">
      <w:pPr>
        <w:spacing w:after="0" w:line="240" w:lineRule="auto"/>
        <w:ind w:firstLine="720"/>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2020 год – 0 тыс. руб.;</w:t>
      </w:r>
    </w:p>
    <w:p w:rsidR="00AA6B63" w:rsidRPr="00B7226B" w:rsidRDefault="00D7038E" w:rsidP="00B7226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 – 12,10526</w:t>
      </w:r>
      <w:r w:rsidR="00AA6B63" w:rsidRPr="00B7226B">
        <w:rPr>
          <w:rFonts w:ascii="Times New Roman" w:eastAsia="Times New Roman" w:hAnsi="Times New Roman" w:cs="Times New Roman"/>
          <w:sz w:val="28"/>
          <w:szCs w:val="28"/>
        </w:rPr>
        <w:t xml:space="preserve"> тыс. руб.;</w:t>
      </w:r>
    </w:p>
    <w:p w:rsidR="00AA6B63" w:rsidRPr="00B7226B" w:rsidRDefault="00AA6B63" w:rsidP="00B7226B">
      <w:pPr>
        <w:spacing w:after="0" w:line="240" w:lineRule="auto"/>
        <w:ind w:firstLine="720"/>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2022 год – 0 тыс. руб.;</w:t>
      </w:r>
    </w:p>
    <w:p w:rsidR="00AA6B63" w:rsidRPr="00B7226B" w:rsidRDefault="00AA6B63" w:rsidP="00B7226B">
      <w:pPr>
        <w:spacing w:after="0" w:line="240" w:lineRule="auto"/>
        <w:ind w:firstLine="720"/>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2023 год – 0 тыс. руб.;</w:t>
      </w:r>
    </w:p>
    <w:p w:rsidR="00AA6B63" w:rsidRPr="00B7226B" w:rsidRDefault="00AA6B63" w:rsidP="00B7226B">
      <w:pPr>
        <w:spacing w:after="0" w:line="240" w:lineRule="auto"/>
        <w:ind w:firstLine="720"/>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2024 год – 0 тыс. руб.;</w:t>
      </w:r>
    </w:p>
    <w:p w:rsidR="00AA6B63" w:rsidRPr="00B7226B" w:rsidRDefault="00AA6B63" w:rsidP="00B7226B">
      <w:pPr>
        <w:spacing w:after="0" w:line="240" w:lineRule="auto"/>
        <w:ind w:firstLine="720"/>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2025 год – 0 тыс. руб.</w:t>
      </w:r>
    </w:p>
    <w:p w:rsidR="00AA6B63" w:rsidRPr="00B7226B" w:rsidRDefault="00AA6B63" w:rsidP="00B7226B">
      <w:pPr>
        <w:spacing w:after="0" w:line="240" w:lineRule="auto"/>
        <w:ind w:firstLine="720"/>
        <w:jc w:val="both"/>
        <w:rPr>
          <w:rFonts w:ascii="Times New Roman" w:eastAsia="Times New Roman" w:hAnsi="Times New Roman" w:cs="Times New Roman"/>
          <w:sz w:val="28"/>
          <w:szCs w:val="28"/>
        </w:rPr>
      </w:pPr>
    </w:p>
    <w:p w:rsidR="00AA6B63" w:rsidRPr="00B7226B" w:rsidRDefault="00AA6B63" w:rsidP="00B7226B">
      <w:pPr>
        <w:spacing w:after="0" w:line="240" w:lineRule="auto"/>
        <w:ind w:firstLine="720"/>
        <w:jc w:val="both"/>
        <w:rPr>
          <w:rFonts w:ascii="Times New Roman" w:eastAsia="Times New Roman" w:hAnsi="Times New Roman" w:cs="Times New Roman"/>
          <w:sz w:val="28"/>
          <w:szCs w:val="28"/>
        </w:rPr>
      </w:pPr>
    </w:p>
    <w:p w:rsidR="00AA6B63" w:rsidRPr="00B7226B" w:rsidRDefault="00AA6B63" w:rsidP="00B7226B">
      <w:pPr>
        <w:spacing w:after="0" w:line="240" w:lineRule="auto"/>
        <w:jc w:val="center"/>
        <w:rPr>
          <w:rFonts w:ascii="Times New Roman" w:eastAsia="Times New Roman" w:hAnsi="Times New Roman" w:cs="Times New Roman"/>
          <w:b/>
          <w:sz w:val="28"/>
          <w:szCs w:val="28"/>
        </w:rPr>
      </w:pPr>
      <w:r w:rsidRPr="00B7226B">
        <w:rPr>
          <w:rFonts w:ascii="Times New Roman" w:eastAsia="Times New Roman" w:hAnsi="Times New Roman" w:cs="Times New Roman"/>
          <w:b/>
          <w:sz w:val="28"/>
          <w:szCs w:val="28"/>
        </w:rPr>
        <w:t>Объёмы финансирования мероприятий Программы за счёт средств бюджета муниципального образования Красносельское сельское поселение Новоспасского района Ульяновской области</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101"/>
        <w:gridCol w:w="1101"/>
        <w:gridCol w:w="1101"/>
        <w:gridCol w:w="1101"/>
        <w:gridCol w:w="1101"/>
        <w:gridCol w:w="1101"/>
        <w:gridCol w:w="923"/>
      </w:tblGrid>
      <w:tr w:rsidR="00AA6B63" w:rsidRPr="00876DA3" w:rsidTr="001A68DE">
        <w:trPr>
          <w:jc w:val="center"/>
        </w:trPr>
        <w:tc>
          <w:tcPr>
            <w:tcW w:w="2448" w:type="dxa"/>
            <w:vMerge w:val="restart"/>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Наименование мероприятий Программы</w:t>
            </w:r>
          </w:p>
        </w:tc>
        <w:tc>
          <w:tcPr>
            <w:tcW w:w="7529" w:type="dxa"/>
            <w:gridSpan w:val="7"/>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Объём финансирования мероприятий Программы в том числе по годам,</w:t>
            </w:r>
          </w:p>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тыс. руб.</w:t>
            </w:r>
          </w:p>
        </w:tc>
      </w:tr>
      <w:tr w:rsidR="00AA6B63" w:rsidRPr="00876DA3" w:rsidTr="001A68DE">
        <w:trPr>
          <w:jc w:val="center"/>
        </w:trPr>
        <w:tc>
          <w:tcPr>
            <w:tcW w:w="2448" w:type="dxa"/>
            <w:vMerge/>
          </w:tcPr>
          <w:p w:rsidR="00AA6B63" w:rsidRPr="00B7226B" w:rsidRDefault="00AA6B63" w:rsidP="00B7226B">
            <w:pPr>
              <w:spacing w:after="0" w:line="240" w:lineRule="auto"/>
              <w:jc w:val="center"/>
              <w:rPr>
                <w:rFonts w:ascii="Times New Roman" w:eastAsia="Times New Roman" w:hAnsi="Times New Roman" w:cs="Times New Roman"/>
                <w:sz w:val="28"/>
                <w:szCs w:val="28"/>
              </w:rPr>
            </w:pP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2020г.</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2021г.</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2022г.</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2023г.</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2024г.</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2025г.</w:t>
            </w:r>
          </w:p>
        </w:tc>
        <w:tc>
          <w:tcPr>
            <w:tcW w:w="923" w:type="dxa"/>
          </w:tcPr>
          <w:p w:rsidR="00AA6B63" w:rsidRPr="00B7226B" w:rsidRDefault="00AA6B63" w:rsidP="001A68DE">
            <w:pPr>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Всего</w:t>
            </w:r>
          </w:p>
        </w:tc>
      </w:tr>
      <w:tr w:rsidR="00AA6B63" w:rsidRPr="00876DA3" w:rsidTr="001A68DE">
        <w:trPr>
          <w:jc w:val="center"/>
        </w:trPr>
        <w:tc>
          <w:tcPr>
            <w:tcW w:w="2448"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Модернизация уличного освещения в п. Красносельск Новоспасского района Ульяновской области</w:t>
            </w:r>
          </w:p>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ТОС «Красносельск»</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p>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p>
          <w:p w:rsidR="00AA6B63" w:rsidRPr="00B7226B" w:rsidRDefault="00D7038E" w:rsidP="00B722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4,10526</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p>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shd w:val="clear" w:color="auto" w:fill="auto"/>
          </w:tcPr>
          <w:p w:rsidR="00AA6B63" w:rsidRPr="00B7226B" w:rsidRDefault="00AA6B63" w:rsidP="00B7226B">
            <w:pPr>
              <w:spacing w:after="0" w:line="240" w:lineRule="auto"/>
              <w:jc w:val="center"/>
              <w:rPr>
                <w:rFonts w:ascii="Times New Roman" w:eastAsia="Times New Roman" w:hAnsi="Times New Roman" w:cs="Times New Roman"/>
                <w:sz w:val="28"/>
                <w:szCs w:val="28"/>
              </w:rPr>
            </w:pPr>
          </w:p>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shd w:val="clear" w:color="auto" w:fill="auto"/>
          </w:tcPr>
          <w:p w:rsidR="00AA6B63" w:rsidRPr="00B7226B" w:rsidRDefault="00AA6B63" w:rsidP="00B7226B">
            <w:pPr>
              <w:spacing w:after="0" w:line="240" w:lineRule="auto"/>
              <w:jc w:val="center"/>
              <w:rPr>
                <w:rFonts w:ascii="Times New Roman" w:eastAsia="Times New Roman" w:hAnsi="Times New Roman" w:cs="Times New Roman"/>
                <w:sz w:val="28"/>
                <w:szCs w:val="28"/>
              </w:rPr>
            </w:pPr>
          </w:p>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p>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923" w:type="dxa"/>
            <w:shd w:val="clear" w:color="auto" w:fill="auto"/>
          </w:tcPr>
          <w:p w:rsidR="00AA6B63" w:rsidRPr="00B7226B" w:rsidRDefault="00AA6B63" w:rsidP="001A68DE">
            <w:pPr>
              <w:jc w:val="center"/>
              <w:rPr>
                <w:rFonts w:ascii="Times New Roman" w:eastAsia="Times New Roman" w:hAnsi="Times New Roman" w:cs="Times New Roman"/>
                <w:sz w:val="28"/>
                <w:szCs w:val="28"/>
              </w:rPr>
            </w:pPr>
          </w:p>
          <w:p w:rsidR="00AA6B63" w:rsidRPr="00B7226B" w:rsidRDefault="00D7038E" w:rsidP="001A68D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4,10526</w:t>
            </w:r>
          </w:p>
        </w:tc>
      </w:tr>
      <w:tr w:rsidR="00AA6B63" w:rsidRPr="00876DA3" w:rsidTr="001A68DE">
        <w:trPr>
          <w:jc w:val="center"/>
        </w:trPr>
        <w:tc>
          <w:tcPr>
            <w:tcW w:w="2448" w:type="dxa"/>
          </w:tcPr>
          <w:p w:rsidR="00AA6B63" w:rsidRPr="00B7226B" w:rsidRDefault="0036247E" w:rsidP="00B7226B">
            <w:pPr>
              <w:spacing w:after="0" w:line="240" w:lineRule="auto"/>
              <w:jc w:val="center"/>
              <w:rPr>
                <w:rFonts w:ascii="Times New Roman" w:eastAsia="Times New Roman" w:hAnsi="Times New Roman" w:cs="Times New Roman"/>
                <w:sz w:val="28"/>
                <w:szCs w:val="28"/>
              </w:rPr>
            </w:pPr>
            <w:r w:rsidRPr="0036247E">
              <w:rPr>
                <w:rFonts w:ascii="Times New Roman" w:eastAsia="Times New Roman" w:hAnsi="Times New Roman" w:cs="Times New Roman"/>
                <w:sz w:val="28"/>
                <w:szCs w:val="28"/>
              </w:rPr>
              <w:t>Модернизация уличного освещения</w:t>
            </w:r>
            <w:r w:rsidR="00AA6B63" w:rsidRPr="00B7226B">
              <w:rPr>
                <w:rFonts w:ascii="Times New Roman" w:eastAsia="Times New Roman" w:hAnsi="Times New Roman" w:cs="Times New Roman"/>
                <w:sz w:val="28"/>
                <w:szCs w:val="28"/>
              </w:rPr>
              <w:t xml:space="preserve"> в п. Красный Новоспасского района Ульяновской области</w:t>
            </w:r>
          </w:p>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ТОС «Красный»</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p>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p>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2,5</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p>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shd w:val="clear" w:color="auto" w:fill="auto"/>
          </w:tcPr>
          <w:p w:rsidR="00AA6B63" w:rsidRPr="00B7226B" w:rsidRDefault="00AA6B63" w:rsidP="00B7226B">
            <w:pPr>
              <w:spacing w:after="0" w:line="240" w:lineRule="auto"/>
              <w:jc w:val="center"/>
              <w:rPr>
                <w:rFonts w:ascii="Times New Roman" w:eastAsia="Times New Roman" w:hAnsi="Times New Roman" w:cs="Times New Roman"/>
                <w:sz w:val="28"/>
                <w:szCs w:val="28"/>
              </w:rPr>
            </w:pPr>
          </w:p>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shd w:val="clear" w:color="auto" w:fill="auto"/>
          </w:tcPr>
          <w:p w:rsidR="00AA6B63" w:rsidRPr="00B7226B" w:rsidRDefault="00AA6B63" w:rsidP="00B7226B">
            <w:pPr>
              <w:spacing w:after="0" w:line="240" w:lineRule="auto"/>
              <w:jc w:val="center"/>
              <w:rPr>
                <w:rFonts w:ascii="Times New Roman" w:eastAsia="Times New Roman" w:hAnsi="Times New Roman" w:cs="Times New Roman"/>
                <w:sz w:val="28"/>
                <w:szCs w:val="28"/>
              </w:rPr>
            </w:pPr>
          </w:p>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p>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923" w:type="dxa"/>
            <w:shd w:val="clear" w:color="auto" w:fill="auto"/>
          </w:tcPr>
          <w:p w:rsidR="00AA6B63" w:rsidRPr="00B7226B" w:rsidRDefault="00AA6B63" w:rsidP="001A68DE">
            <w:pPr>
              <w:jc w:val="center"/>
              <w:rPr>
                <w:rFonts w:ascii="Times New Roman" w:eastAsia="Times New Roman" w:hAnsi="Times New Roman" w:cs="Times New Roman"/>
                <w:sz w:val="28"/>
                <w:szCs w:val="28"/>
              </w:rPr>
            </w:pPr>
          </w:p>
          <w:p w:rsidR="00AA6B63" w:rsidRPr="00B7226B" w:rsidRDefault="00AA6B63" w:rsidP="001A68DE">
            <w:pPr>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2,5</w:t>
            </w:r>
          </w:p>
        </w:tc>
      </w:tr>
      <w:tr w:rsidR="00AA6B63" w:rsidRPr="00876DA3" w:rsidTr="001A68DE">
        <w:trPr>
          <w:jc w:val="center"/>
        </w:trPr>
        <w:tc>
          <w:tcPr>
            <w:tcW w:w="2448" w:type="dxa"/>
          </w:tcPr>
          <w:p w:rsidR="00AA6B63" w:rsidRPr="00B7226B" w:rsidRDefault="0036247E" w:rsidP="00B7226B">
            <w:pPr>
              <w:spacing w:after="0" w:line="240" w:lineRule="auto"/>
              <w:jc w:val="center"/>
              <w:rPr>
                <w:rFonts w:ascii="Times New Roman" w:eastAsia="Times New Roman" w:hAnsi="Times New Roman" w:cs="Times New Roman"/>
                <w:sz w:val="28"/>
                <w:szCs w:val="28"/>
              </w:rPr>
            </w:pPr>
            <w:r w:rsidRPr="0036247E">
              <w:rPr>
                <w:rFonts w:ascii="Times New Roman" w:eastAsia="Times New Roman" w:hAnsi="Times New Roman" w:cs="Times New Roman"/>
                <w:sz w:val="28"/>
                <w:szCs w:val="28"/>
              </w:rPr>
              <w:t xml:space="preserve">Модернизация уличного освещения </w:t>
            </w:r>
            <w:r w:rsidR="00AA6B63" w:rsidRPr="00B7226B">
              <w:rPr>
                <w:rFonts w:ascii="Times New Roman" w:eastAsia="Times New Roman" w:hAnsi="Times New Roman" w:cs="Times New Roman"/>
                <w:sz w:val="28"/>
                <w:szCs w:val="28"/>
              </w:rPr>
              <w:t xml:space="preserve">в п. </w:t>
            </w:r>
            <w:r w:rsidR="00AA6B63" w:rsidRPr="00B7226B">
              <w:rPr>
                <w:rFonts w:ascii="Times New Roman" w:eastAsia="Times New Roman" w:hAnsi="Times New Roman" w:cs="Times New Roman"/>
                <w:sz w:val="28"/>
                <w:szCs w:val="28"/>
              </w:rPr>
              <w:lastRenderedPageBreak/>
              <w:t>Крупозавод Новоспасского района Ульяновской области</w:t>
            </w:r>
          </w:p>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ТОС «Крупозавод»</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lastRenderedPageBreak/>
              <w:t>0</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2,5</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shd w:val="clear" w:color="auto" w:fill="auto"/>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shd w:val="clear" w:color="auto" w:fill="auto"/>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923" w:type="dxa"/>
            <w:shd w:val="clear" w:color="auto" w:fill="auto"/>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2,5</w:t>
            </w:r>
          </w:p>
        </w:tc>
      </w:tr>
      <w:tr w:rsidR="00AA6B63" w:rsidRPr="00876DA3" w:rsidTr="001A68DE">
        <w:trPr>
          <w:jc w:val="center"/>
        </w:trPr>
        <w:tc>
          <w:tcPr>
            <w:tcW w:w="2448"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lastRenderedPageBreak/>
              <w:t>Благоустройство сквера на ул. Школьная с. Репьевка Новоспасского района Ульяновской области</w:t>
            </w:r>
          </w:p>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ТОС «</w:t>
            </w:r>
            <w:proofErr w:type="spellStart"/>
            <w:r w:rsidRPr="00B7226B">
              <w:rPr>
                <w:rFonts w:ascii="Times New Roman" w:eastAsia="Times New Roman" w:hAnsi="Times New Roman" w:cs="Times New Roman"/>
                <w:sz w:val="28"/>
                <w:szCs w:val="28"/>
              </w:rPr>
              <w:t>Репьевский</w:t>
            </w:r>
            <w:proofErr w:type="spellEnd"/>
            <w:r w:rsidRPr="00B7226B">
              <w:rPr>
                <w:rFonts w:ascii="Times New Roman" w:eastAsia="Times New Roman" w:hAnsi="Times New Roman" w:cs="Times New Roman"/>
                <w:sz w:val="28"/>
                <w:szCs w:val="28"/>
              </w:rPr>
              <w:t>»</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3</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shd w:val="clear" w:color="auto" w:fill="auto"/>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shd w:val="clear" w:color="auto" w:fill="auto"/>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923" w:type="dxa"/>
            <w:shd w:val="clear" w:color="auto" w:fill="auto"/>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3</w:t>
            </w:r>
          </w:p>
        </w:tc>
      </w:tr>
      <w:tr w:rsidR="00AA6B63" w:rsidRPr="00876DA3" w:rsidTr="001A68DE">
        <w:trPr>
          <w:jc w:val="center"/>
        </w:trPr>
        <w:tc>
          <w:tcPr>
            <w:tcW w:w="2448"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Итого</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tcPr>
          <w:p w:rsidR="00AA6B63" w:rsidRPr="00B7226B" w:rsidRDefault="00D7038E" w:rsidP="00B722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12,10526</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shd w:val="clear" w:color="auto" w:fill="auto"/>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shd w:val="clear" w:color="auto" w:fill="auto"/>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1101" w:type="dxa"/>
          </w:tcPr>
          <w:p w:rsidR="00AA6B63" w:rsidRPr="00B7226B" w:rsidRDefault="00AA6B63" w:rsidP="00B7226B">
            <w:pPr>
              <w:spacing w:after="0" w:line="240" w:lineRule="auto"/>
              <w:jc w:val="center"/>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0</w:t>
            </w:r>
          </w:p>
        </w:tc>
        <w:tc>
          <w:tcPr>
            <w:tcW w:w="923" w:type="dxa"/>
            <w:shd w:val="clear" w:color="auto" w:fill="auto"/>
          </w:tcPr>
          <w:p w:rsidR="00AA6B63" w:rsidRPr="00B7226B" w:rsidRDefault="00D7038E" w:rsidP="00B722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12,10526</w:t>
            </w:r>
            <w:bookmarkStart w:id="0" w:name="_GoBack"/>
            <w:bookmarkEnd w:id="0"/>
          </w:p>
        </w:tc>
      </w:tr>
    </w:tbl>
    <w:p w:rsidR="00AA6B63" w:rsidRPr="00B7226B" w:rsidRDefault="00AA6B63" w:rsidP="00B7226B">
      <w:pPr>
        <w:spacing w:after="0" w:line="240" w:lineRule="auto"/>
        <w:jc w:val="both"/>
        <w:rPr>
          <w:rFonts w:ascii="Times New Roman" w:eastAsia="Times New Roman" w:hAnsi="Times New Roman" w:cs="Times New Roman"/>
          <w:sz w:val="28"/>
          <w:szCs w:val="28"/>
        </w:rPr>
      </w:pPr>
    </w:p>
    <w:p w:rsidR="00AA6B63" w:rsidRPr="00B7226B" w:rsidRDefault="00AA6B63" w:rsidP="00B7226B">
      <w:pPr>
        <w:spacing w:after="0" w:line="240" w:lineRule="auto"/>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Объём бюджетных ассигнований бюджета муниципального образования Красносельское сельское поселение Новоспасского района Ульяновской области на реализацию Программы утверждается решением Совета депутатов муниципального образования Красносельское сельское поселение Новоспасского района Ульяновской области на очередной финансовый год.</w:t>
      </w:r>
    </w:p>
    <w:p w:rsidR="00AA6B63" w:rsidRPr="00B7226B" w:rsidRDefault="00AA6B63" w:rsidP="00B7226B">
      <w:pPr>
        <w:spacing w:after="0" w:line="240" w:lineRule="auto"/>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Ежегодный объём бюджетных ассигнований бюджета муниципального образования Красносельское сельское поселение Новоспасского района Ульяновской области на реализацию Программы подлежит уточнению  при разработке проекта бюджета муниципального образования  Красносельское сельское поселение Новоспасского района Ульяновской области на очередной финансовый год.</w:t>
      </w:r>
    </w:p>
    <w:p w:rsidR="00AA6B63" w:rsidRPr="00B7226B" w:rsidRDefault="00AA6B63" w:rsidP="00B7226B">
      <w:pPr>
        <w:spacing w:after="0" w:line="240" w:lineRule="auto"/>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AA6B63" w:rsidRPr="00B7226B" w:rsidRDefault="00AA6B63" w:rsidP="00B7226B">
      <w:pPr>
        <w:spacing w:after="0" w:line="240" w:lineRule="auto"/>
        <w:jc w:val="both"/>
        <w:rPr>
          <w:rFonts w:ascii="Times New Roman" w:eastAsia="Times New Roman" w:hAnsi="Times New Roman" w:cs="Times New Roman"/>
          <w:sz w:val="28"/>
          <w:szCs w:val="28"/>
        </w:rPr>
      </w:pPr>
    </w:p>
    <w:p w:rsidR="00AA6B63" w:rsidRPr="00B7226B" w:rsidRDefault="00AA6B63" w:rsidP="00AA6B63">
      <w:pPr>
        <w:jc w:val="center"/>
        <w:rPr>
          <w:rFonts w:ascii="Times New Roman" w:eastAsia="Times New Roman" w:hAnsi="Times New Roman" w:cs="Times New Roman"/>
          <w:b/>
          <w:sz w:val="28"/>
          <w:szCs w:val="28"/>
        </w:rPr>
      </w:pPr>
      <w:r w:rsidRPr="00876DA3">
        <w:rPr>
          <w:b/>
          <w:sz w:val="28"/>
          <w:szCs w:val="28"/>
        </w:rPr>
        <w:t xml:space="preserve">6. </w:t>
      </w:r>
      <w:r w:rsidRPr="00B7226B">
        <w:rPr>
          <w:rFonts w:ascii="Times New Roman" w:eastAsia="Times New Roman" w:hAnsi="Times New Roman" w:cs="Times New Roman"/>
          <w:b/>
          <w:sz w:val="28"/>
          <w:szCs w:val="28"/>
        </w:rPr>
        <w:t>Ожидаемый эффект от реализации мероприятий Программы</w:t>
      </w:r>
    </w:p>
    <w:p w:rsidR="00AA6B63" w:rsidRPr="00B7226B" w:rsidRDefault="00AA6B63" w:rsidP="00B7226B">
      <w:pPr>
        <w:spacing w:after="0" w:line="240" w:lineRule="auto"/>
        <w:jc w:val="center"/>
        <w:rPr>
          <w:rFonts w:ascii="Times New Roman" w:eastAsia="Times New Roman" w:hAnsi="Times New Roman" w:cs="Times New Roman"/>
          <w:b/>
          <w:sz w:val="28"/>
          <w:szCs w:val="28"/>
        </w:rPr>
      </w:pP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За период действия Программы планируется достижение следующих результатов:</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 обеспечение удовлетворённости населения уровнем благоустроенности территории муниципального образования Красносельское сельское поселение Новоспасского района Ульяновской области;</w:t>
      </w:r>
    </w:p>
    <w:p w:rsidR="00AA6B63"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lastRenderedPageBreak/>
        <w:t>- повышение уровня благоустроенности общественных территорий муниципального образования Красносельское сельское поселение Новоспасского района Ульяновской области.</w:t>
      </w:r>
    </w:p>
    <w:p w:rsidR="00B7226B" w:rsidRPr="00B7226B" w:rsidRDefault="00B7226B" w:rsidP="00B7226B">
      <w:pPr>
        <w:spacing w:after="0" w:line="240" w:lineRule="auto"/>
        <w:ind w:firstLine="709"/>
        <w:jc w:val="both"/>
        <w:rPr>
          <w:rFonts w:ascii="Times New Roman" w:eastAsia="Times New Roman" w:hAnsi="Times New Roman" w:cs="Times New Roman"/>
          <w:sz w:val="28"/>
          <w:szCs w:val="28"/>
        </w:rPr>
      </w:pPr>
    </w:p>
    <w:p w:rsidR="00AA6B63" w:rsidRPr="00876DA3" w:rsidRDefault="00AA6B63" w:rsidP="00AA6B63">
      <w:pPr>
        <w:jc w:val="center"/>
        <w:rPr>
          <w:b/>
          <w:sz w:val="28"/>
          <w:szCs w:val="28"/>
        </w:rPr>
      </w:pPr>
      <w:r w:rsidRPr="00876DA3">
        <w:rPr>
          <w:b/>
          <w:sz w:val="28"/>
          <w:szCs w:val="28"/>
        </w:rPr>
        <w:t xml:space="preserve">7. </w:t>
      </w:r>
      <w:r w:rsidRPr="00B7226B">
        <w:rPr>
          <w:rFonts w:ascii="Times New Roman" w:eastAsia="Times New Roman" w:hAnsi="Times New Roman" w:cs="Times New Roman"/>
          <w:b/>
          <w:sz w:val="28"/>
          <w:szCs w:val="28"/>
        </w:rPr>
        <w:t>Оценка эффективности реализации Программы.</w:t>
      </w:r>
    </w:p>
    <w:p w:rsidR="00AA6B63" w:rsidRPr="00B7226B" w:rsidRDefault="00AA6B63" w:rsidP="00B7226B">
      <w:pPr>
        <w:spacing w:after="0" w:line="240" w:lineRule="auto"/>
        <w:jc w:val="center"/>
        <w:rPr>
          <w:rFonts w:ascii="Times New Roman" w:eastAsia="Times New Roman" w:hAnsi="Times New Roman" w:cs="Times New Roman"/>
          <w:b/>
          <w:sz w:val="28"/>
          <w:szCs w:val="28"/>
        </w:rPr>
      </w:pP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При реализации Программы в соответствии с принципом программно-целевого планирования должны быть достигнуты целевые индикаторы, которые являются критерием выполнения задач и достижения цели Программы.</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Экономическая эффективность реализации Программы отражает эффективность использования бюджетных средств на достижение целей Программы.</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Экономическая эффективность реализации Программы определяется как среднее арифметическое значение экономической эффективности реализации каждого мероприятия Программы:</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m:oMath>
        <m:r>
          <m:rPr>
            <m:sty m:val="p"/>
          </m:rPr>
          <w:rPr>
            <w:rFonts w:ascii="Cambria Math" w:eastAsia="Times New Roman" w:hAnsi="Cambria Math" w:cs="Times New Roman"/>
            <w:sz w:val="28"/>
            <w:szCs w:val="28"/>
          </w:rPr>
          <m:t>Э=</m:t>
        </m:r>
        <m:f>
          <m:fPr>
            <m:ctrlPr>
              <w:rPr>
                <w:rFonts w:ascii="Cambria Math" w:eastAsia="Times New Roman" w:hAnsi="Cambria Math" w:cs="Times New Roman"/>
                <w:sz w:val="28"/>
                <w:szCs w:val="28"/>
              </w:rPr>
            </m:ctrlPr>
          </m:fPr>
          <m:num>
            <m:nary>
              <m:naryPr>
                <m:chr m:val="∑"/>
                <m:limLoc m:val="undOvr"/>
                <m:subHide m:val="1"/>
                <m:supHide m:val="1"/>
                <m:ctrlPr>
                  <w:rPr>
                    <w:rFonts w:ascii="Cambria Math" w:eastAsia="Times New Roman" w:hAnsi="Cambria Math" w:cs="Times New Roman"/>
                    <w:sz w:val="28"/>
                    <w:szCs w:val="28"/>
                  </w:rPr>
                </m:ctrlPr>
              </m:naryPr>
              <m:sub/>
              <m:sup/>
              <m:e>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Э</m:t>
                    </m:r>
                  </m:e>
                  <m:sub>
                    <m:r>
                      <m:rPr>
                        <m:sty m:val="p"/>
                      </m:rPr>
                      <w:rPr>
                        <w:rFonts w:ascii="Cambria Math" w:eastAsia="Times New Roman" w:hAnsi="Cambria Math" w:cs="Times New Roman"/>
                        <w:sz w:val="28"/>
                        <w:szCs w:val="28"/>
                      </w:rPr>
                      <m:t>i</m:t>
                    </m:r>
                  </m:sub>
                </m:sSub>
              </m:e>
            </m:nary>
          </m:num>
          <m:den>
            <m:r>
              <m:rPr>
                <m:sty m:val="p"/>
              </m:rPr>
              <w:rPr>
                <w:rFonts w:ascii="Cambria Math" w:eastAsia="Times New Roman" w:hAnsi="Cambria Math" w:cs="Times New Roman"/>
                <w:sz w:val="28"/>
                <w:szCs w:val="28"/>
              </w:rPr>
              <m:t>n</m:t>
            </m:r>
          </m:den>
        </m:f>
      </m:oMath>
      <w:r w:rsidRPr="00B7226B">
        <w:rPr>
          <w:rFonts w:ascii="Times New Roman" w:eastAsia="Times New Roman" w:hAnsi="Times New Roman" w:cs="Times New Roman"/>
          <w:sz w:val="28"/>
          <w:szCs w:val="28"/>
        </w:rPr>
        <w:t>,</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 xml:space="preserve">где: </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Эi – экономическая эффективность реализации i-го мероприятия Программы;</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n – количество мероприятий Программы.</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Экономическая эффективность реализации i-го мероприятия Программы (Эi) определяется:</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p>
    <w:p w:rsidR="00AA6B63" w:rsidRPr="00B7226B" w:rsidRDefault="0032786B" w:rsidP="00B7226B">
      <w:pPr>
        <w:spacing w:after="0" w:line="240" w:lineRule="auto"/>
        <w:ind w:firstLine="709"/>
        <w:jc w:val="both"/>
        <w:rPr>
          <w:rFonts w:ascii="Times New Roman" w:eastAsia="Times New Roman" w:hAnsi="Times New Roman" w:cs="Times New Roman"/>
          <w:sz w:val="28"/>
          <w:szCs w:val="28"/>
        </w:rPr>
      </w:pP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Э</m:t>
            </m:r>
          </m:e>
          <m:sub>
            <m:r>
              <m:rPr>
                <m:sty m:val="p"/>
              </m:rPr>
              <w:rPr>
                <w:rFonts w:ascii="Cambria Math" w:eastAsia="Times New Roman" w:hAnsi="Cambria Math" w:cs="Times New Roman"/>
                <w:sz w:val="28"/>
                <w:szCs w:val="28"/>
              </w:rPr>
              <m:t>i</m:t>
            </m:r>
          </m:sub>
        </m:sSub>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Р</m:t>
                </m:r>
              </m:e>
              <m:sub>
                <m:r>
                  <m:rPr>
                    <m:sty m:val="p"/>
                  </m:rPr>
                  <w:rPr>
                    <w:rFonts w:ascii="Cambria Math" w:eastAsia="Times New Roman" w:hAnsi="Cambria Math" w:cs="Times New Roman"/>
                    <w:sz w:val="28"/>
                    <w:szCs w:val="28"/>
                  </w:rPr>
                  <m:t>i</m:t>
                </m:r>
              </m:sub>
            </m:sSub>
          </m:num>
          <m:den>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Б</m:t>
                </m:r>
              </m:e>
              <m:sub>
                <m:r>
                  <m:rPr>
                    <m:sty m:val="p"/>
                  </m:rPr>
                  <w:rPr>
                    <w:rFonts w:ascii="Cambria Math" w:eastAsia="Times New Roman" w:hAnsi="Cambria Math" w:cs="Times New Roman"/>
                    <w:sz w:val="28"/>
                    <w:szCs w:val="28"/>
                  </w:rPr>
                  <m:t>i</m:t>
                </m:r>
              </m:sub>
            </m:sSub>
          </m:den>
        </m:f>
        <m:r>
          <m:rPr>
            <m:sty m:val="p"/>
          </m:rPr>
          <w:rPr>
            <w:rFonts w:ascii="Cambria Math" w:eastAsia="Times New Roman" w:hAnsi="Cambria Math" w:cs="Times New Roman"/>
            <w:sz w:val="28"/>
            <w:szCs w:val="28"/>
          </w:rPr>
          <m:t>×100%</m:t>
        </m:r>
      </m:oMath>
      <w:r w:rsidR="00AA6B63" w:rsidRPr="00B7226B">
        <w:rPr>
          <w:rFonts w:ascii="Times New Roman" w:eastAsia="Times New Roman" w:hAnsi="Times New Roman" w:cs="Times New Roman"/>
          <w:sz w:val="28"/>
          <w:szCs w:val="28"/>
        </w:rPr>
        <w:t>,</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где:</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Рi – результативность реализации i-го мероприятия Программы;</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Бi – полнота использования бюджетных средств на реализацию i-го мероприятия Программы.</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Количественно результативность реализации i-го мероприятия Программы (Рi) определяется:</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p>
    <w:p w:rsidR="00AA6B63" w:rsidRPr="00B7226B" w:rsidRDefault="0032786B" w:rsidP="00B7226B">
      <w:pPr>
        <w:spacing w:after="0" w:line="240" w:lineRule="auto"/>
        <w:ind w:firstLine="709"/>
        <w:jc w:val="both"/>
        <w:rPr>
          <w:rFonts w:ascii="Times New Roman" w:eastAsia="Times New Roman" w:hAnsi="Times New Roman" w:cs="Times New Roman"/>
          <w:sz w:val="28"/>
          <w:szCs w:val="28"/>
        </w:rPr>
      </w:pP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Р</m:t>
            </m:r>
          </m:e>
          <m:sub>
            <m:r>
              <m:rPr>
                <m:sty m:val="p"/>
              </m:rPr>
              <w:rPr>
                <w:rFonts w:ascii="Cambria Math" w:eastAsia="Times New Roman" w:hAnsi="Cambria Math" w:cs="Times New Roman"/>
                <w:sz w:val="28"/>
                <w:szCs w:val="28"/>
              </w:rPr>
              <m:t>i</m:t>
            </m:r>
          </m:sub>
        </m:sSub>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Ц</m:t>
                </m:r>
              </m:e>
              <m:sub>
                <m:r>
                  <m:rPr>
                    <m:sty m:val="p"/>
                  </m:rPr>
                  <w:rPr>
                    <w:rFonts w:ascii="Cambria Math" w:eastAsia="Times New Roman" w:hAnsi="Cambria Math" w:cs="Times New Roman"/>
                    <w:sz w:val="28"/>
                    <w:szCs w:val="28"/>
                  </w:rPr>
                  <m:t>фi</m:t>
                </m:r>
              </m:sub>
            </m:sSub>
          </m:num>
          <m:den>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Ц</m:t>
                </m:r>
              </m:e>
              <m:sub>
                <m:r>
                  <m:rPr>
                    <m:sty m:val="p"/>
                  </m:rPr>
                  <w:rPr>
                    <w:rFonts w:ascii="Cambria Math" w:eastAsia="Times New Roman" w:hAnsi="Cambria Math" w:cs="Times New Roman"/>
                    <w:sz w:val="28"/>
                    <w:szCs w:val="28"/>
                  </w:rPr>
                  <m:t>пi</m:t>
                </m:r>
              </m:sub>
            </m:sSub>
          </m:den>
        </m:f>
        <m:r>
          <m:rPr>
            <m:sty m:val="p"/>
          </m:rPr>
          <w:rPr>
            <w:rFonts w:ascii="Cambria Math" w:eastAsia="Times New Roman" w:hAnsi="Cambria Math" w:cs="Times New Roman"/>
            <w:sz w:val="28"/>
            <w:szCs w:val="28"/>
          </w:rPr>
          <m:t>×100%</m:t>
        </m:r>
      </m:oMath>
      <w:r w:rsidR="00AA6B63" w:rsidRPr="00B7226B">
        <w:rPr>
          <w:rFonts w:ascii="Times New Roman" w:eastAsia="Times New Roman" w:hAnsi="Times New Roman" w:cs="Times New Roman"/>
          <w:sz w:val="28"/>
          <w:szCs w:val="28"/>
        </w:rPr>
        <w:t>,</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где:</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proofErr w:type="spellStart"/>
      <w:r w:rsidRPr="00B7226B">
        <w:rPr>
          <w:rFonts w:ascii="Times New Roman" w:eastAsia="Times New Roman" w:hAnsi="Times New Roman" w:cs="Times New Roman"/>
          <w:sz w:val="28"/>
          <w:szCs w:val="28"/>
        </w:rPr>
        <w:t>Цфi</w:t>
      </w:r>
      <w:proofErr w:type="spellEnd"/>
      <w:r w:rsidRPr="00B7226B">
        <w:rPr>
          <w:rFonts w:ascii="Times New Roman" w:eastAsia="Times New Roman" w:hAnsi="Times New Roman" w:cs="Times New Roman"/>
          <w:sz w:val="28"/>
          <w:szCs w:val="28"/>
        </w:rPr>
        <w:t xml:space="preserve"> - фактическое значение i-</w:t>
      </w:r>
      <w:proofErr w:type="spellStart"/>
      <w:r w:rsidRPr="00B7226B">
        <w:rPr>
          <w:rFonts w:ascii="Times New Roman" w:eastAsia="Times New Roman" w:hAnsi="Times New Roman" w:cs="Times New Roman"/>
          <w:sz w:val="28"/>
          <w:szCs w:val="28"/>
        </w:rPr>
        <w:t>го</w:t>
      </w:r>
      <w:proofErr w:type="spellEnd"/>
      <w:r w:rsidRPr="00B7226B">
        <w:rPr>
          <w:rFonts w:ascii="Times New Roman" w:eastAsia="Times New Roman" w:hAnsi="Times New Roman" w:cs="Times New Roman"/>
          <w:sz w:val="28"/>
          <w:szCs w:val="28"/>
        </w:rPr>
        <w:t xml:space="preserve"> целевого индикатора, достигнутое в отчётном периоде;</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proofErr w:type="spellStart"/>
      <w:r w:rsidRPr="00B7226B">
        <w:rPr>
          <w:rFonts w:ascii="Times New Roman" w:eastAsia="Times New Roman" w:hAnsi="Times New Roman" w:cs="Times New Roman"/>
          <w:sz w:val="28"/>
          <w:szCs w:val="28"/>
        </w:rPr>
        <w:t>Цпi</w:t>
      </w:r>
      <w:proofErr w:type="spellEnd"/>
      <w:r w:rsidRPr="00B7226B">
        <w:rPr>
          <w:rFonts w:ascii="Times New Roman" w:eastAsia="Times New Roman" w:hAnsi="Times New Roman" w:cs="Times New Roman"/>
          <w:sz w:val="28"/>
          <w:szCs w:val="28"/>
        </w:rPr>
        <w:t xml:space="preserve"> – плановое значение i-го целевого индикатора, которое планировалось достичь в отчётном периоде.</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lastRenderedPageBreak/>
        <w:t>Полнота использования бюджетных средств на реализацию i-го мероприятия Программы (Бi) определяется:</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p>
    <w:p w:rsidR="00AA6B63" w:rsidRPr="00B7226B" w:rsidRDefault="0032786B" w:rsidP="00B7226B">
      <w:pPr>
        <w:spacing w:after="0" w:line="240" w:lineRule="auto"/>
        <w:ind w:firstLine="709"/>
        <w:jc w:val="both"/>
        <w:rPr>
          <w:rFonts w:ascii="Times New Roman" w:eastAsia="Times New Roman" w:hAnsi="Times New Roman" w:cs="Times New Roman"/>
          <w:sz w:val="28"/>
          <w:szCs w:val="28"/>
        </w:rPr>
      </w:pP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Б</m:t>
            </m:r>
          </m:e>
          <m:sub>
            <m:r>
              <m:rPr>
                <m:sty m:val="p"/>
              </m:rPr>
              <w:rPr>
                <w:rFonts w:ascii="Cambria Math" w:eastAsia="Times New Roman" w:hAnsi="Cambria Math" w:cs="Times New Roman"/>
                <w:sz w:val="28"/>
                <w:szCs w:val="28"/>
              </w:rPr>
              <m:t>i</m:t>
            </m:r>
          </m:sub>
        </m:sSub>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Б</m:t>
                </m:r>
              </m:e>
              <m:sub>
                <m:r>
                  <m:rPr>
                    <m:sty m:val="p"/>
                  </m:rPr>
                  <w:rPr>
                    <w:rFonts w:ascii="Cambria Math" w:eastAsia="Times New Roman" w:hAnsi="Cambria Math" w:cs="Times New Roman"/>
                    <w:sz w:val="28"/>
                    <w:szCs w:val="28"/>
                  </w:rPr>
                  <m:t>фi</m:t>
                </m:r>
              </m:sub>
            </m:sSub>
          </m:num>
          <m:den>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Б</m:t>
                </m:r>
              </m:e>
              <m:sub>
                <m:r>
                  <m:rPr>
                    <m:sty m:val="p"/>
                  </m:rPr>
                  <w:rPr>
                    <w:rFonts w:ascii="Cambria Math" w:eastAsia="Times New Roman" w:hAnsi="Cambria Math" w:cs="Times New Roman"/>
                    <w:sz w:val="28"/>
                    <w:szCs w:val="28"/>
                  </w:rPr>
                  <m:t>пi</m:t>
                </m:r>
              </m:sub>
            </m:sSub>
          </m:den>
        </m:f>
        <m:r>
          <m:rPr>
            <m:sty m:val="p"/>
          </m:rPr>
          <w:rPr>
            <w:rFonts w:ascii="Cambria Math" w:eastAsia="Times New Roman" w:hAnsi="Cambria Math" w:cs="Times New Roman"/>
            <w:sz w:val="28"/>
            <w:szCs w:val="28"/>
          </w:rPr>
          <m:t>×100%</m:t>
        </m:r>
      </m:oMath>
      <w:r w:rsidR="00AA6B63" w:rsidRPr="00B7226B">
        <w:rPr>
          <w:rFonts w:ascii="Times New Roman" w:eastAsia="Times New Roman" w:hAnsi="Times New Roman" w:cs="Times New Roman"/>
          <w:sz w:val="28"/>
          <w:szCs w:val="28"/>
        </w:rPr>
        <w:t>,</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где:</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proofErr w:type="spellStart"/>
      <w:r w:rsidRPr="00B7226B">
        <w:rPr>
          <w:rFonts w:ascii="Times New Roman" w:eastAsia="Times New Roman" w:hAnsi="Times New Roman" w:cs="Times New Roman"/>
          <w:sz w:val="28"/>
          <w:szCs w:val="28"/>
        </w:rPr>
        <w:t>Бфi</w:t>
      </w:r>
      <w:proofErr w:type="spellEnd"/>
      <w:r w:rsidRPr="00B7226B">
        <w:rPr>
          <w:rFonts w:ascii="Times New Roman" w:eastAsia="Times New Roman" w:hAnsi="Times New Roman" w:cs="Times New Roman"/>
          <w:sz w:val="28"/>
          <w:szCs w:val="28"/>
        </w:rPr>
        <w:t xml:space="preserve"> – фактическое использование бюджетных средств на реализацию i-го мероприятия Программы;</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proofErr w:type="spellStart"/>
      <w:r w:rsidRPr="00B7226B">
        <w:rPr>
          <w:rFonts w:ascii="Times New Roman" w:eastAsia="Times New Roman" w:hAnsi="Times New Roman" w:cs="Times New Roman"/>
          <w:sz w:val="28"/>
          <w:szCs w:val="28"/>
        </w:rPr>
        <w:t>Бпi</w:t>
      </w:r>
      <w:proofErr w:type="spellEnd"/>
      <w:r w:rsidRPr="00B7226B">
        <w:rPr>
          <w:rFonts w:ascii="Times New Roman" w:eastAsia="Times New Roman" w:hAnsi="Times New Roman" w:cs="Times New Roman"/>
          <w:sz w:val="28"/>
          <w:szCs w:val="28"/>
        </w:rPr>
        <w:t xml:space="preserve"> – плановое использование бюджетных средств на реализацию i-го мероприятия Программы.</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Проведённая оценка эффективности реализации Программы позволит отнести Программу к той или иной группе эффективности в зависимости от полученного значения показателя эффективности:</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Э &lt; 100% – неэффективная;</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100% ≤ Э ≤ 110% – эффективная;</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110% &lt; Э ≤ 130% – высокоэффективная;</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130% &lt; Э – не соответствующая методике планирования</w:t>
      </w:r>
    </w:p>
    <w:p w:rsidR="00AA6B63" w:rsidRPr="00B7226B" w:rsidRDefault="00AA6B63" w:rsidP="00B7226B">
      <w:pPr>
        <w:spacing w:after="0" w:line="240" w:lineRule="auto"/>
        <w:ind w:firstLine="709"/>
        <w:jc w:val="both"/>
        <w:rPr>
          <w:rFonts w:ascii="Times New Roman" w:eastAsia="Times New Roman" w:hAnsi="Times New Roman" w:cs="Times New Roman"/>
          <w:sz w:val="28"/>
          <w:szCs w:val="28"/>
        </w:rPr>
      </w:pPr>
    </w:p>
    <w:p w:rsidR="00AA6B63" w:rsidRPr="00876DA3" w:rsidRDefault="00AA6B63" w:rsidP="00AA6B63">
      <w:pPr>
        <w:jc w:val="center"/>
        <w:rPr>
          <w:sz w:val="28"/>
          <w:szCs w:val="28"/>
        </w:rPr>
      </w:pPr>
      <w:r w:rsidRPr="00876DA3">
        <w:rPr>
          <w:b/>
          <w:sz w:val="28"/>
          <w:szCs w:val="28"/>
        </w:rPr>
        <w:t xml:space="preserve">8. </w:t>
      </w:r>
      <w:r w:rsidRPr="00B7226B">
        <w:rPr>
          <w:rFonts w:ascii="Times New Roman" w:eastAsia="Times New Roman" w:hAnsi="Times New Roman" w:cs="Times New Roman"/>
          <w:b/>
          <w:sz w:val="28"/>
          <w:szCs w:val="28"/>
        </w:rPr>
        <w:t>Контроль за реализацией Программой</w:t>
      </w:r>
    </w:p>
    <w:p w:rsidR="00AA6B63" w:rsidRDefault="00AA6B63" w:rsidP="00B7226B">
      <w:pPr>
        <w:spacing w:after="0" w:line="240" w:lineRule="auto"/>
        <w:ind w:firstLine="720"/>
        <w:jc w:val="both"/>
        <w:rPr>
          <w:rFonts w:ascii="Times New Roman" w:eastAsia="Times New Roman" w:hAnsi="Times New Roman" w:cs="Times New Roman"/>
          <w:sz w:val="28"/>
          <w:szCs w:val="28"/>
        </w:rPr>
      </w:pPr>
      <w:r w:rsidRPr="00B7226B">
        <w:rPr>
          <w:rFonts w:ascii="Times New Roman" w:eastAsia="Times New Roman" w:hAnsi="Times New Roman" w:cs="Times New Roman"/>
          <w:sz w:val="28"/>
          <w:szCs w:val="28"/>
        </w:rPr>
        <w:t>Контроль за ходом реализации Программы осуществляется администрацией муниципального образования Красносельское сельское поселение Новоспасского района Ульяновской области.</w:t>
      </w:r>
    </w:p>
    <w:p w:rsidR="00162317" w:rsidRDefault="00162317" w:rsidP="00B7226B">
      <w:pPr>
        <w:spacing w:after="0" w:line="240" w:lineRule="auto"/>
        <w:ind w:firstLine="720"/>
        <w:jc w:val="both"/>
        <w:rPr>
          <w:rFonts w:ascii="Times New Roman" w:eastAsia="Times New Roman" w:hAnsi="Times New Roman" w:cs="Times New Roman"/>
          <w:sz w:val="28"/>
          <w:szCs w:val="28"/>
        </w:rPr>
      </w:pPr>
    </w:p>
    <w:p w:rsidR="00162317" w:rsidRPr="00B7226B" w:rsidRDefault="00162317" w:rsidP="00B7226B">
      <w:pPr>
        <w:spacing w:after="0" w:line="240" w:lineRule="auto"/>
        <w:ind w:firstLine="720"/>
        <w:jc w:val="both"/>
        <w:rPr>
          <w:rFonts w:ascii="Times New Roman" w:eastAsia="Times New Roman" w:hAnsi="Times New Roman" w:cs="Times New Roman"/>
          <w:sz w:val="28"/>
          <w:szCs w:val="28"/>
        </w:rPr>
      </w:pPr>
    </w:p>
    <w:p w:rsidR="00162317" w:rsidRDefault="00162317" w:rsidP="00162317">
      <w:pPr>
        <w:autoSpaceDE w:val="0"/>
        <w:autoSpaceDN w:val="0"/>
        <w:adjustRightInd w:val="0"/>
        <w:spacing w:after="0" w:line="240" w:lineRule="auto"/>
        <w:ind w:firstLine="8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Постановление вступает в силу со дня его обнародования и подлежит размещению на официальном сайте муниципального образования Красносельское сельское поселение Новоспасского района Ульяновской области.</w:t>
      </w:r>
    </w:p>
    <w:p w:rsidR="00162317" w:rsidRDefault="00162317" w:rsidP="00162317">
      <w:pPr>
        <w:autoSpaceDE w:val="0"/>
        <w:autoSpaceDN w:val="0"/>
        <w:adjustRightInd w:val="0"/>
        <w:spacing w:after="0" w:line="240" w:lineRule="auto"/>
        <w:ind w:firstLine="872"/>
        <w:jc w:val="both"/>
        <w:rPr>
          <w:rFonts w:ascii="Times New Roman" w:eastAsia="Times New Roman" w:hAnsi="Times New Roman" w:cs="Times New Roman"/>
          <w:sz w:val="28"/>
          <w:szCs w:val="28"/>
        </w:rPr>
      </w:pPr>
    </w:p>
    <w:p w:rsidR="00162317" w:rsidRDefault="00162317" w:rsidP="00162317">
      <w:pPr>
        <w:autoSpaceDE w:val="0"/>
        <w:autoSpaceDN w:val="0"/>
        <w:adjustRightInd w:val="0"/>
        <w:spacing w:after="0" w:line="240" w:lineRule="auto"/>
        <w:ind w:firstLine="872"/>
        <w:jc w:val="both"/>
        <w:rPr>
          <w:rFonts w:ascii="Times New Roman" w:eastAsia="Times New Roman" w:hAnsi="Times New Roman" w:cs="Times New Roman"/>
          <w:sz w:val="28"/>
          <w:szCs w:val="28"/>
        </w:rPr>
      </w:pPr>
    </w:p>
    <w:p w:rsidR="00162317" w:rsidRDefault="00162317" w:rsidP="00162317">
      <w:pPr>
        <w:autoSpaceDE w:val="0"/>
        <w:autoSpaceDN w:val="0"/>
        <w:adjustRightInd w:val="0"/>
        <w:spacing w:after="0" w:line="240" w:lineRule="auto"/>
        <w:ind w:firstLine="872"/>
        <w:jc w:val="both"/>
        <w:rPr>
          <w:rFonts w:ascii="Times New Roman" w:eastAsia="Times New Roman" w:hAnsi="Times New Roman" w:cs="Times New Roman"/>
          <w:sz w:val="28"/>
          <w:szCs w:val="28"/>
        </w:rPr>
      </w:pPr>
    </w:p>
    <w:p w:rsidR="00162317" w:rsidRDefault="00162317" w:rsidP="00162317">
      <w:pPr>
        <w:autoSpaceDE w:val="0"/>
        <w:autoSpaceDN w:val="0"/>
        <w:adjustRightInd w:val="0"/>
        <w:spacing w:after="0" w:line="240" w:lineRule="auto"/>
        <w:ind w:firstLine="8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администрации                                                   </w:t>
      </w:r>
      <w:proofErr w:type="spellStart"/>
      <w:r>
        <w:rPr>
          <w:rFonts w:ascii="Times New Roman" w:eastAsia="Times New Roman" w:hAnsi="Times New Roman" w:cs="Times New Roman"/>
          <w:sz w:val="28"/>
          <w:szCs w:val="28"/>
        </w:rPr>
        <w:t>С.И.Махова</w:t>
      </w:r>
      <w:proofErr w:type="spellEnd"/>
    </w:p>
    <w:p w:rsidR="00BE73D5" w:rsidRPr="00B7226B" w:rsidRDefault="00BE73D5" w:rsidP="00B7226B">
      <w:pPr>
        <w:ind w:firstLine="720"/>
        <w:jc w:val="both"/>
        <w:rPr>
          <w:sz w:val="28"/>
          <w:szCs w:val="28"/>
        </w:rPr>
      </w:pPr>
    </w:p>
    <w:sectPr w:rsidR="00BE73D5" w:rsidRPr="00B7226B" w:rsidSect="00AA6B6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86B" w:rsidRDefault="0032786B" w:rsidP="00197C8C">
      <w:pPr>
        <w:spacing w:after="0" w:line="240" w:lineRule="auto"/>
      </w:pPr>
      <w:r>
        <w:separator/>
      </w:r>
    </w:p>
  </w:endnote>
  <w:endnote w:type="continuationSeparator" w:id="0">
    <w:p w:rsidR="0032786B" w:rsidRDefault="0032786B" w:rsidP="0019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86B" w:rsidRDefault="0032786B" w:rsidP="00197C8C">
      <w:pPr>
        <w:spacing w:after="0" w:line="240" w:lineRule="auto"/>
      </w:pPr>
      <w:r>
        <w:separator/>
      </w:r>
    </w:p>
  </w:footnote>
  <w:footnote w:type="continuationSeparator" w:id="0">
    <w:p w:rsidR="0032786B" w:rsidRDefault="0032786B" w:rsidP="00197C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D0E"/>
    <w:multiLevelType w:val="hybridMultilevel"/>
    <w:tmpl w:val="38BA83B0"/>
    <w:lvl w:ilvl="0" w:tplc="5B72B7A6">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42428A"/>
    <w:multiLevelType w:val="multilevel"/>
    <w:tmpl w:val="5298ED0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939"/>
        </w:tabs>
        <w:ind w:left="1939" w:hanging="1230"/>
      </w:pPr>
      <w:rPr>
        <w:rFonts w:hint="default"/>
      </w:rPr>
    </w:lvl>
    <w:lvl w:ilvl="2">
      <w:start w:val="1"/>
      <w:numFmt w:val="decimal"/>
      <w:isLgl/>
      <w:lvlText w:val="%1.%2.%3."/>
      <w:lvlJc w:val="left"/>
      <w:pPr>
        <w:tabs>
          <w:tab w:val="num" w:pos="1939"/>
        </w:tabs>
        <w:ind w:left="1939" w:hanging="1230"/>
      </w:pPr>
      <w:rPr>
        <w:rFonts w:hint="default"/>
      </w:rPr>
    </w:lvl>
    <w:lvl w:ilvl="3">
      <w:start w:val="1"/>
      <w:numFmt w:val="decimal"/>
      <w:isLgl/>
      <w:lvlText w:val="%1.%2.%3.%4."/>
      <w:lvlJc w:val="left"/>
      <w:pPr>
        <w:tabs>
          <w:tab w:val="num" w:pos="1939"/>
        </w:tabs>
        <w:ind w:left="1939" w:hanging="1230"/>
      </w:pPr>
      <w:rPr>
        <w:rFonts w:hint="default"/>
      </w:rPr>
    </w:lvl>
    <w:lvl w:ilvl="4">
      <w:start w:val="1"/>
      <w:numFmt w:val="decimal"/>
      <w:isLgl/>
      <w:lvlText w:val="%1.%2.%3.%4.%5."/>
      <w:lvlJc w:val="left"/>
      <w:pPr>
        <w:tabs>
          <w:tab w:val="num" w:pos="1939"/>
        </w:tabs>
        <w:ind w:left="1939" w:hanging="123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nsid w:val="47CE6674"/>
    <w:multiLevelType w:val="hybridMultilevel"/>
    <w:tmpl w:val="EDA80080"/>
    <w:lvl w:ilvl="0" w:tplc="3B8262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05C"/>
    <w:rsid w:val="000073BF"/>
    <w:rsid w:val="000140E7"/>
    <w:rsid w:val="00017CE6"/>
    <w:rsid w:val="00022654"/>
    <w:rsid w:val="00040D3B"/>
    <w:rsid w:val="00051AEC"/>
    <w:rsid w:val="0005726D"/>
    <w:rsid w:val="00065F48"/>
    <w:rsid w:val="00067C1A"/>
    <w:rsid w:val="000775EF"/>
    <w:rsid w:val="000A4C8D"/>
    <w:rsid w:val="000E07E8"/>
    <w:rsid w:val="000E684C"/>
    <w:rsid w:val="000F52B3"/>
    <w:rsid w:val="00136863"/>
    <w:rsid w:val="0013723E"/>
    <w:rsid w:val="001401F7"/>
    <w:rsid w:val="00153682"/>
    <w:rsid w:val="00156D92"/>
    <w:rsid w:val="001575A7"/>
    <w:rsid w:val="00162052"/>
    <w:rsid w:val="00162317"/>
    <w:rsid w:val="00165375"/>
    <w:rsid w:val="00175DA6"/>
    <w:rsid w:val="001801D1"/>
    <w:rsid w:val="00193BBD"/>
    <w:rsid w:val="00197C8C"/>
    <w:rsid w:val="001B0928"/>
    <w:rsid w:val="001B29F6"/>
    <w:rsid w:val="001B382C"/>
    <w:rsid w:val="001B38E7"/>
    <w:rsid w:val="001C10E7"/>
    <w:rsid w:val="001C63E3"/>
    <w:rsid w:val="001E151B"/>
    <w:rsid w:val="001E2F71"/>
    <w:rsid w:val="001E374B"/>
    <w:rsid w:val="001F0A26"/>
    <w:rsid w:val="001F382D"/>
    <w:rsid w:val="00207111"/>
    <w:rsid w:val="00210986"/>
    <w:rsid w:val="00226301"/>
    <w:rsid w:val="00227299"/>
    <w:rsid w:val="002359CE"/>
    <w:rsid w:val="00237238"/>
    <w:rsid w:val="002430BE"/>
    <w:rsid w:val="002561D6"/>
    <w:rsid w:val="00271396"/>
    <w:rsid w:val="00272DB7"/>
    <w:rsid w:val="00280404"/>
    <w:rsid w:val="00295E46"/>
    <w:rsid w:val="002A6678"/>
    <w:rsid w:val="002B6A2C"/>
    <w:rsid w:val="002E4582"/>
    <w:rsid w:val="002E4AA4"/>
    <w:rsid w:val="00301F0C"/>
    <w:rsid w:val="003101BE"/>
    <w:rsid w:val="003267FE"/>
    <w:rsid w:val="0032786B"/>
    <w:rsid w:val="0036247E"/>
    <w:rsid w:val="003625E8"/>
    <w:rsid w:val="0036298A"/>
    <w:rsid w:val="0036653B"/>
    <w:rsid w:val="003739A1"/>
    <w:rsid w:val="0038797D"/>
    <w:rsid w:val="003A75BA"/>
    <w:rsid w:val="003B0EBF"/>
    <w:rsid w:val="003E28CD"/>
    <w:rsid w:val="003E4A58"/>
    <w:rsid w:val="004154D2"/>
    <w:rsid w:val="00415884"/>
    <w:rsid w:val="00420C97"/>
    <w:rsid w:val="004373FA"/>
    <w:rsid w:val="00464A7A"/>
    <w:rsid w:val="004748D4"/>
    <w:rsid w:val="00493526"/>
    <w:rsid w:val="00493B7D"/>
    <w:rsid w:val="004C75A3"/>
    <w:rsid w:val="004D6D1D"/>
    <w:rsid w:val="00505130"/>
    <w:rsid w:val="00506696"/>
    <w:rsid w:val="005066B0"/>
    <w:rsid w:val="005211E3"/>
    <w:rsid w:val="00546721"/>
    <w:rsid w:val="00575565"/>
    <w:rsid w:val="005A5A53"/>
    <w:rsid w:val="005C6842"/>
    <w:rsid w:val="005D3B39"/>
    <w:rsid w:val="00603924"/>
    <w:rsid w:val="00633AC9"/>
    <w:rsid w:val="006453F9"/>
    <w:rsid w:val="00662A5D"/>
    <w:rsid w:val="00666F88"/>
    <w:rsid w:val="00670EA7"/>
    <w:rsid w:val="0067390A"/>
    <w:rsid w:val="00686330"/>
    <w:rsid w:val="006873B3"/>
    <w:rsid w:val="006874C7"/>
    <w:rsid w:val="0069289D"/>
    <w:rsid w:val="006A7B75"/>
    <w:rsid w:val="006B104F"/>
    <w:rsid w:val="006C3359"/>
    <w:rsid w:val="006C68FB"/>
    <w:rsid w:val="006D3D8F"/>
    <w:rsid w:val="006E1F68"/>
    <w:rsid w:val="006E42C1"/>
    <w:rsid w:val="00703CE4"/>
    <w:rsid w:val="0073438B"/>
    <w:rsid w:val="00756921"/>
    <w:rsid w:val="00760CFA"/>
    <w:rsid w:val="0077351B"/>
    <w:rsid w:val="00784DFE"/>
    <w:rsid w:val="00795606"/>
    <w:rsid w:val="007A15E2"/>
    <w:rsid w:val="007C541D"/>
    <w:rsid w:val="007D6F8E"/>
    <w:rsid w:val="00812EEB"/>
    <w:rsid w:val="00824C62"/>
    <w:rsid w:val="00835F4E"/>
    <w:rsid w:val="00852B22"/>
    <w:rsid w:val="00852D6A"/>
    <w:rsid w:val="00890465"/>
    <w:rsid w:val="008C5197"/>
    <w:rsid w:val="008D0DE1"/>
    <w:rsid w:val="008D7A11"/>
    <w:rsid w:val="008D7B44"/>
    <w:rsid w:val="008E35C2"/>
    <w:rsid w:val="008E3658"/>
    <w:rsid w:val="008E4790"/>
    <w:rsid w:val="00907985"/>
    <w:rsid w:val="0091299A"/>
    <w:rsid w:val="0091480F"/>
    <w:rsid w:val="009158F0"/>
    <w:rsid w:val="00917754"/>
    <w:rsid w:val="00927033"/>
    <w:rsid w:val="00937AB7"/>
    <w:rsid w:val="0094205C"/>
    <w:rsid w:val="0094239D"/>
    <w:rsid w:val="00953BB7"/>
    <w:rsid w:val="00961336"/>
    <w:rsid w:val="00965850"/>
    <w:rsid w:val="00A15137"/>
    <w:rsid w:val="00A30CB6"/>
    <w:rsid w:val="00A32C39"/>
    <w:rsid w:val="00A34185"/>
    <w:rsid w:val="00A50B2D"/>
    <w:rsid w:val="00A676F3"/>
    <w:rsid w:val="00A70192"/>
    <w:rsid w:val="00A9262D"/>
    <w:rsid w:val="00AA1D2C"/>
    <w:rsid w:val="00AA1F10"/>
    <w:rsid w:val="00AA6B63"/>
    <w:rsid w:val="00AB4527"/>
    <w:rsid w:val="00AC1136"/>
    <w:rsid w:val="00AD2CF1"/>
    <w:rsid w:val="00B05ECA"/>
    <w:rsid w:val="00B201A1"/>
    <w:rsid w:val="00B21768"/>
    <w:rsid w:val="00B23C40"/>
    <w:rsid w:val="00B51143"/>
    <w:rsid w:val="00B7226B"/>
    <w:rsid w:val="00B94583"/>
    <w:rsid w:val="00BA116B"/>
    <w:rsid w:val="00BB381D"/>
    <w:rsid w:val="00BB6048"/>
    <w:rsid w:val="00BD7233"/>
    <w:rsid w:val="00BE2899"/>
    <w:rsid w:val="00BE73D5"/>
    <w:rsid w:val="00C07FF6"/>
    <w:rsid w:val="00C215B7"/>
    <w:rsid w:val="00C3184E"/>
    <w:rsid w:val="00C333C3"/>
    <w:rsid w:val="00C37C23"/>
    <w:rsid w:val="00C417FE"/>
    <w:rsid w:val="00C45E7A"/>
    <w:rsid w:val="00C71768"/>
    <w:rsid w:val="00C72D22"/>
    <w:rsid w:val="00C74F76"/>
    <w:rsid w:val="00C76F8E"/>
    <w:rsid w:val="00C95180"/>
    <w:rsid w:val="00CB0649"/>
    <w:rsid w:val="00CB4F5C"/>
    <w:rsid w:val="00CD0442"/>
    <w:rsid w:val="00CD7CF2"/>
    <w:rsid w:val="00CF6B56"/>
    <w:rsid w:val="00D00E0A"/>
    <w:rsid w:val="00D318EF"/>
    <w:rsid w:val="00D7038E"/>
    <w:rsid w:val="00D85414"/>
    <w:rsid w:val="00DA380F"/>
    <w:rsid w:val="00DC0E9D"/>
    <w:rsid w:val="00DF58D8"/>
    <w:rsid w:val="00E026A3"/>
    <w:rsid w:val="00E11268"/>
    <w:rsid w:val="00E5078F"/>
    <w:rsid w:val="00E54D50"/>
    <w:rsid w:val="00E83393"/>
    <w:rsid w:val="00E93376"/>
    <w:rsid w:val="00E959AA"/>
    <w:rsid w:val="00EB232B"/>
    <w:rsid w:val="00ED5D0A"/>
    <w:rsid w:val="00EE2439"/>
    <w:rsid w:val="00EE7ED2"/>
    <w:rsid w:val="00EF58D9"/>
    <w:rsid w:val="00F009E3"/>
    <w:rsid w:val="00F05390"/>
    <w:rsid w:val="00F121C6"/>
    <w:rsid w:val="00F134F2"/>
    <w:rsid w:val="00F2383E"/>
    <w:rsid w:val="00F428DD"/>
    <w:rsid w:val="00F44343"/>
    <w:rsid w:val="00F51E10"/>
    <w:rsid w:val="00F57E33"/>
    <w:rsid w:val="00F80BDA"/>
    <w:rsid w:val="00F8284A"/>
    <w:rsid w:val="00FB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5C"/>
    <w:rPr>
      <w:rFonts w:eastAsiaTheme="minorEastAsia"/>
      <w:lang w:eastAsia="ru-RU"/>
    </w:rPr>
  </w:style>
  <w:style w:type="paragraph" w:styleId="1">
    <w:name w:val="heading 1"/>
    <w:basedOn w:val="a"/>
    <w:next w:val="a"/>
    <w:link w:val="10"/>
    <w:qFormat/>
    <w:rsid w:val="0094205C"/>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205C"/>
    <w:rPr>
      <w:rFonts w:ascii="Times New Roman" w:eastAsia="Times New Roman" w:hAnsi="Times New Roman" w:cs="Times New Roman"/>
      <w:sz w:val="24"/>
      <w:szCs w:val="20"/>
      <w:lang w:eastAsia="ru-RU"/>
    </w:rPr>
  </w:style>
  <w:style w:type="paragraph" w:styleId="a3">
    <w:name w:val="Body Text"/>
    <w:basedOn w:val="a"/>
    <w:link w:val="a4"/>
    <w:rsid w:val="0094205C"/>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94205C"/>
    <w:rPr>
      <w:rFonts w:ascii="Times New Roman" w:eastAsia="Times New Roman" w:hAnsi="Times New Roman" w:cs="Times New Roman"/>
      <w:sz w:val="24"/>
      <w:szCs w:val="20"/>
      <w:lang w:eastAsia="ru-RU"/>
    </w:rPr>
  </w:style>
  <w:style w:type="paragraph" w:customStyle="1" w:styleId="a5">
    <w:name w:val="Таблицы (моноширинный)"/>
    <w:basedOn w:val="a"/>
    <w:next w:val="a"/>
    <w:rsid w:val="0094205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rsid w:val="0094205C"/>
    <w:rPr>
      <w:b/>
      <w:bCs/>
      <w:color w:val="000080"/>
      <w:sz w:val="20"/>
      <w:szCs w:val="20"/>
    </w:rPr>
  </w:style>
  <w:style w:type="table" w:styleId="a7">
    <w:name w:val="Table Grid"/>
    <w:basedOn w:val="a1"/>
    <w:rsid w:val="0094205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4205C"/>
    <w:pPr>
      <w:widowControl w:val="0"/>
      <w:suppressAutoHyphens/>
      <w:autoSpaceDE w:val="0"/>
      <w:spacing w:after="0" w:line="240" w:lineRule="auto"/>
      <w:ind w:firstLine="720"/>
    </w:pPr>
    <w:rPr>
      <w:rFonts w:ascii="Times New Roman" w:eastAsia="Arial" w:hAnsi="Times New Roman" w:cs="Times New Roman"/>
      <w:sz w:val="20"/>
      <w:szCs w:val="20"/>
      <w:lang w:eastAsia="ar-SA"/>
    </w:rPr>
  </w:style>
  <w:style w:type="paragraph" w:customStyle="1" w:styleId="FR2">
    <w:name w:val="FR2"/>
    <w:rsid w:val="0094205C"/>
    <w:pPr>
      <w:widowControl w:val="0"/>
      <w:snapToGrid w:val="0"/>
      <w:spacing w:after="0" w:line="240" w:lineRule="auto"/>
      <w:ind w:left="6840"/>
    </w:pPr>
    <w:rPr>
      <w:rFonts w:ascii="Arial" w:eastAsia="Times New Roman" w:hAnsi="Arial" w:cs="Times New Roman"/>
      <w:sz w:val="24"/>
      <w:szCs w:val="20"/>
      <w:lang w:eastAsia="ru-RU"/>
    </w:rPr>
  </w:style>
  <w:style w:type="paragraph" w:styleId="a8">
    <w:name w:val="No Spacing"/>
    <w:link w:val="a9"/>
    <w:qFormat/>
    <w:rsid w:val="0094205C"/>
    <w:pPr>
      <w:spacing w:after="0" w:line="240" w:lineRule="auto"/>
    </w:pPr>
    <w:rPr>
      <w:rFonts w:eastAsiaTheme="minorEastAsia"/>
      <w:lang w:eastAsia="ru-RU"/>
    </w:rPr>
  </w:style>
  <w:style w:type="paragraph" w:customStyle="1" w:styleId="ConsPlusTitle">
    <w:name w:val="ConsPlusTitle"/>
    <w:uiPriority w:val="99"/>
    <w:rsid w:val="0094205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F121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C45E7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a">
    <w:name w:val="Balloon Text"/>
    <w:basedOn w:val="a"/>
    <w:link w:val="ab"/>
    <w:uiPriority w:val="99"/>
    <w:semiHidden/>
    <w:unhideWhenUsed/>
    <w:rsid w:val="00B201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01A1"/>
    <w:rPr>
      <w:rFonts w:ascii="Tahoma" w:eastAsiaTheme="minorEastAsia" w:hAnsi="Tahoma" w:cs="Tahoma"/>
      <w:sz w:val="16"/>
      <w:szCs w:val="16"/>
      <w:lang w:eastAsia="ru-RU"/>
    </w:rPr>
  </w:style>
  <w:style w:type="paragraph" w:styleId="ac">
    <w:name w:val="Normal (Web)"/>
    <w:basedOn w:val="a"/>
    <w:unhideWhenUsed/>
    <w:rsid w:val="00927033"/>
    <w:pPr>
      <w:spacing w:before="100" w:beforeAutospacing="1" w:after="150" w:line="240" w:lineRule="auto"/>
    </w:pPr>
    <w:rPr>
      <w:rFonts w:ascii="Times New Roman" w:eastAsia="Times New Roman" w:hAnsi="Times New Roman" w:cs="Times New Roman"/>
      <w:sz w:val="24"/>
      <w:szCs w:val="24"/>
    </w:rPr>
  </w:style>
  <w:style w:type="paragraph" w:styleId="ad">
    <w:name w:val="List Paragraph"/>
    <w:basedOn w:val="a"/>
    <w:uiPriority w:val="34"/>
    <w:qFormat/>
    <w:rsid w:val="001E151B"/>
    <w:pPr>
      <w:spacing w:after="0" w:line="240" w:lineRule="auto"/>
      <w:ind w:left="720"/>
      <w:contextualSpacing/>
    </w:pPr>
    <w:rPr>
      <w:rFonts w:ascii="Times New Roman" w:eastAsia="Times New Roman" w:hAnsi="Times New Roman" w:cs="Times New Roman"/>
      <w:sz w:val="24"/>
      <w:szCs w:val="24"/>
    </w:rPr>
  </w:style>
  <w:style w:type="paragraph" w:styleId="ae">
    <w:name w:val="header"/>
    <w:basedOn w:val="a"/>
    <w:link w:val="af"/>
    <w:unhideWhenUsed/>
    <w:rsid w:val="00197C8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197C8C"/>
    <w:rPr>
      <w:rFonts w:eastAsiaTheme="minorEastAsia"/>
      <w:lang w:eastAsia="ru-RU"/>
    </w:rPr>
  </w:style>
  <w:style w:type="paragraph" w:styleId="af0">
    <w:name w:val="footer"/>
    <w:basedOn w:val="a"/>
    <w:link w:val="af1"/>
    <w:uiPriority w:val="99"/>
    <w:semiHidden/>
    <w:unhideWhenUsed/>
    <w:rsid w:val="00197C8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197C8C"/>
    <w:rPr>
      <w:rFonts w:eastAsiaTheme="minorEastAsia"/>
      <w:lang w:eastAsia="ru-RU"/>
    </w:rPr>
  </w:style>
  <w:style w:type="paragraph" w:styleId="af2">
    <w:name w:val="Body Text Indent"/>
    <w:basedOn w:val="a"/>
    <w:link w:val="af3"/>
    <w:uiPriority w:val="99"/>
    <w:semiHidden/>
    <w:unhideWhenUsed/>
    <w:rsid w:val="00BE73D5"/>
    <w:pPr>
      <w:spacing w:after="120"/>
      <w:ind w:left="283"/>
    </w:pPr>
  </w:style>
  <w:style w:type="character" w:customStyle="1" w:styleId="af3">
    <w:name w:val="Основной текст с отступом Знак"/>
    <w:basedOn w:val="a0"/>
    <w:link w:val="af2"/>
    <w:uiPriority w:val="99"/>
    <w:semiHidden/>
    <w:rsid w:val="00BE73D5"/>
    <w:rPr>
      <w:rFonts w:eastAsiaTheme="minorEastAsia"/>
      <w:lang w:eastAsia="ru-RU"/>
    </w:rPr>
  </w:style>
  <w:style w:type="paragraph" w:customStyle="1" w:styleId="2">
    <w:name w:val="Без интервала2"/>
    <w:uiPriority w:val="99"/>
    <w:rsid w:val="00BE73D5"/>
    <w:pPr>
      <w:suppressAutoHyphens/>
      <w:spacing w:after="0" w:line="240" w:lineRule="auto"/>
    </w:pPr>
    <w:rPr>
      <w:rFonts w:ascii="Calibri" w:eastAsia="Times New Roman" w:hAnsi="Calibri" w:cs="Calibri"/>
      <w:lang w:eastAsia="zh-CN"/>
    </w:rPr>
  </w:style>
  <w:style w:type="character" w:customStyle="1" w:styleId="a9">
    <w:name w:val="Без интервала Знак"/>
    <w:link w:val="a8"/>
    <w:rsid w:val="00AA6B6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5C"/>
    <w:rPr>
      <w:rFonts w:eastAsiaTheme="minorEastAsia"/>
      <w:lang w:eastAsia="ru-RU"/>
    </w:rPr>
  </w:style>
  <w:style w:type="paragraph" w:styleId="1">
    <w:name w:val="heading 1"/>
    <w:basedOn w:val="a"/>
    <w:next w:val="a"/>
    <w:link w:val="10"/>
    <w:qFormat/>
    <w:rsid w:val="0094205C"/>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205C"/>
    <w:rPr>
      <w:rFonts w:ascii="Times New Roman" w:eastAsia="Times New Roman" w:hAnsi="Times New Roman" w:cs="Times New Roman"/>
      <w:sz w:val="24"/>
      <w:szCs w:val="20"/>
      <w:lang w:eastAsia="ru-RU"/>
    </w:rPr>
  </w:style>
  <w:style w:type="paragraph" w:styleId="a3">
    <w:name w:val="Body Text"/>
    <w:basedOn w:val="a"/>
    <w:link w:val="a4"/>
    <w:rsid w:val="0094205C"/>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94205C"/>
    <w:rPr>
      <w:rFonts w:ascii="Times New Roman" w:eastAsia="Times New Roman" w:hAnsi="Times New Roman" w:cs="Times New Roman"/>
      <w:sz w:val="24"/>
      <w:szCs w:val="20"/>
      <w:lang w:eastAsia="ru-RU"/>
    </w:rPr>
  </w:style>
  <w:style w:type="paragraph" w:customStyle="1" w:styleId="a5">
    <w:name w:val="Таблицы (моноширинный)"/>
    <w:basedOn w:val="a"/>
    <w:next w:val="a"/>
    <w:rsid w:val="0094205C"/>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rsid w:val="0094205C"/>
    <w:rPr>
      <w:b/>
      <w:bCs/>
      <w:color w:val="000080"/>
      <w:sz w:val="20"/>
      <w:szCs w:val="20"/>
    </w:rPr>
  </w:style>
  <w:style w:type="table" w:styleId="a7">
    <w:name w:val="Table Grid"/>
    <w:basedOn w:val="a1"/>
    <w:rsid w:val="0094205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4205C"/>
    <w:pPr>
      <w:widowControl w:val="0"/>
      <w:suppressAutoHyphens/>
      <w:autoSpaceDE w:val="0"/>
      <w:spacing w:after="0" w:line="240" w:lineRule="auto"/>
      <w:ind w:firstLine="720"/>
    </w:pPr>
    <w:rPr>
      <w:rFonts w:ascii="Times New Roman" w:eastAsia="Arial" w:hAnsi="Times New Roman" w:cs="Times New Roman"/>
      <w:sz w:val="20"/>
      <w:szCs w:val="20"/>
      <w:lang w:eastAsia="ar-SA"/>
    </w:rPr>
  </w:style>
  <w:style w:type="paragraph" w:customStyle="1" w:styleId="FR2">
    <w:name w:val="FR2"/>
    <w:rsid w:val="0094205C"/>
    <w:pPr>
      <w:widowControl w:val="0"/>
      <w:snapToGrid w:val="0"/>
      <w:spacing w:after="0" w:line="240" w:lineRule="auto"/>
      <w:ind w:left="6840"/>
    </w:pPr>
    <w:rPr>
      <w:rFonts w:ascii="Arial" w:eastAsia="Times New Roman" w:hAnsi="Arial" w:cs="Times New Roman"/>
      <w:sz w:val="24"/>
      <w:szCs w:val="20"/>
      <w:lang w:eastAsia="ru-RU"/>
    </w:rPr>
  </w:style>
  <w:style w:type="paragraph" w:styleId="a8">
    <w:name w:val="No Spacing"/>
    <w:link w:val="a9"/>
    <w:qFormat/>
    <w:rsid w:val="0094205C"/>
    <w:pPr>
      <w:spacing w:after="0" w:line="240" w:lineRule="auto"/>
    </w:pPr>
    <w:rPr>
      <w:rFonts w:eastAsiaTheme="minorEastAsia"/>
      <w:lang w:eastAsia="ru-RU"/>
    </w:rPr>
  </w:style>
  <w:style w:type="paragraph" w:customStyle="1" w:styleId="ConsPlusTitle">
    <w:name w:val="ConsPlusTitle"/>
    <w:uiPriority w:val="99"/>
    <w:rsid w:val="0094205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F121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C45E7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a">
    <w:name w:val="Balloon Text"/>
    <w:basedOn w:val="a"/>
    <w:link w:val="ab"/>
    <w:uiPriority w:val="99"/>
    <w:semiHidden/>
    <w:unhideWhenUsed/>
    <w:rsid w:val="00B201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01A1"/>
    <w:rPr>
      <w:rFonts w:ascii="Tahoma" w:eastAsiaTheme="minorEastAsia" w:hAnsi="Tahoma" w:cs="Tahoma"/>
      <w:sz w:val="16"/>
      <w:szCs w:val="16"/>
      <w:lang w:eastAsia="ru-RU"/>
    </w:rPr>
  </w:style>
  <w:style w:type="paragraph" w:styleId="ac">
    <w:name w:val="Normal (Web)"/>
    <w:basedOn w:val="a"/>
    <w:unhideWhenUsed/>
    <w:rsid w:val="00927033"/>
    <w:pPr>
      <w:spacing w:before="100" w:beforeAutospacing="1" w:after="150" w:line="240" w:lineRule="auto"/>
    </w:pPr>
    <w:rPr>
      <w:rFonts w:ascii="Times New Roman" w:eastAsia="Times New Roman" w:hAnsi="Times New Roman" w:cs="Times New Roman"/>
      <w:sz w:val="24"/>
      <w:szCs w:val="24"/>
    </w:rPr>
  </w:style>
  <w:style w:type="paragraph" w:styleId="ad">
    <w:name w:val="List Paragraph"/>
    <w:basedOn w:val="a"/>
    <w:uiPriority w:val="34"/>
    <w:qFormat/>
    <w:rsid w:val="001E151B"/>
    <w:pPr>
      <w:spacing w:after="0" w:line="240" w:lineRule="auto"/>
      <w:ind w:left="720"/>
      <w:contextualSpacing/>
    </w:pPr>
    <w:rPr>
      <w:rFonts w:ascii="Times New Roman" w:eastAsia="Times New Roman" w:hAnsi="Times New Roman" w:cs="Times New Roman"/>
      <w:sz w:val="24"/>
      <w:szCs w:val="24"/>
    </w:rPr>
  </w:style>
  <w:style w:type="paragraph" w:styleId="ae">
    <w:name w:val="header"/>
    <w:basedOn w:val="a"/>
    <w:link w:val="af"/>
    <w:unhideWhenUsed/>
    <w:rsid w:val="00197C8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197C8C"/>
    <w:rPr>
      <w:rFonts w:eastAsiaTheme="minorEastAsia"/>
      <w:lang w:eastAsia="ru-RU"/>
    </w:rPr>
  </w:style>
  <w:style w:type="paragraph" w:styleId="af0">
    <w:name w:val="footer"/>
    <w:basedOn w:val="a"/>
    <w:link w:val="af1"/>
    <w:uiPriority w:val="99"/>
    <w:semiHidden/>
    <w:unhideWhenUsed/>
    <w:rsid w:val="00197C8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197C8C"/>
    <w:rPr>
      <w:rFonts w:eastAsiaTheme="minorEastAsia"/>
      <w:lang w:eastAsia="ru-RU"/>
    </w:rPr>
  </w:style>
  <w:style w:type="paragraph" w:styleId="af2">
    <w:name w:val="Body Text Indent"/>
    <w:basedOn w:val="a"/>
    <w:link w:val="af3"/>
    <w:uiPriority w:val="99"/>
    <w:semiHidden/>
    <w:unhideWhenUsed/>
    <w:rsid w:val="00BE73D5"/>
    <w:pPr>
      <w:spacing w:after="120"/>
      <w:ind w:left="283"/>
    </w:pPr>
  </w:style>
  <w:style w:type="character" w:customStyle="1" w:styleId="af3">
    <w:name w:val="Основной текст с отступом Знак"/>
    <w:basedOn w:val="a0"/>
    <w:link w:val="af2"/>
    <w:uiPriority w:val="99"/>
    <w:semiHidden/>
    <w:rsid w:val="00BE73D5"/>
    <w:rPr>
      <w:rFonts w:eastAsiaTheme="minorEastAsia"/>
      <w:lang w:eastAsia="ru-RU"/>
    </w:rPr>
  </w:style>
  <w:style w:type="paragraph" w:customStyle="1" w:styleId="2">
    <w:name w:val="Без интервала2"/>
    <w:uiPriority w:val="99"/>
    <w:rsid w:val="00BE73D5"/>
    <w:pPr>
      <w:suppressAutoHyphens/>
      <w:spacing w:after="0" w:line="240" w:lineRule="auto"/>
    </w:pPr>
    <w:rPr>
      <w:rFonts w:ascii="Calibri" w:eastAsia="Times New Roman" w:hAnsi="Calibri" w:cs="Calibri"/>
      <w:lang w:eastAsia="zh-CN"/>
    </w:rPr>
  </w:style>
  <w:style w:type="character" w:customStyle="1" w:styleId="a9">
    <w:name w:val="Без интервала Знак"/>
    <w:link w:val="a8"/>
    <w:rsid w:val="00AA6B6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102">
      <w:bodyDiv w:val="1"/>
      <w:marLeft w:val="0"/>
      <w:marRight w:val="0"/>
      <w:marTop w:val="0"/>
      <w:marBottom w:val="0"/>
      <w:divBdr>
        <w:top w:val="none" w:sz="0" w:space="0" w:color="auto"/>
        <w:left w:val="none" w:sz="0" w:space="0" w:color="auto"/>
        <w:bottom w:val="none" w:sz="0" w:space="0" w:color="auto"/>
        <w:right w:val="none" w:sz="0" w:space="0" w:color="auto"/>
      </w:divBdr>
    </w:div>
    <w:div w:id="316501061">
      <w:bodyDiv w:val="1"/>
      <w:marLeft w:val="0"/>
      <w:marRight w:val="0"/>
      <w:marTop w:val="0"/>
      <w:marBottom w:val="0"/>
      <w:divBdr>
        <w:top w:val="none" w:sz="0" w:space="0" w:color="auto"/>
        <w:left w:val="none" w:sz="0" w:space="0" w:color="auto"/>
        <w:bottom w:val="none" w:sz="0" w:space="0" w:color="auto"/>
        <w:right w:val="none" w:sz="0" w:space="0" w:color="auto"/>
      </w:divBdr>
    </w:div>
    <w:div w:id="915438655">
      <w:bodyDiv w:val="1"/>
      <w:marLeft w:val="0"/>
      <w:marRight w:val="0"/>
      <w:marTop w:val="0"/>
      <w:marBottom w:val="0"/>
      <w:divBdr>
        <w:top w:val="none" w:sz="0" w:space="0" w:color="auto"/>
        <w:left w:val="none" w:sz="0" w:space="0" w:color="auto"/>
        <w:bottom w:val="none" w:sz="0" w:space="0" w:color="auto"/>
        <w:right w:val="none" w:sz="0" w:space="0" w:color="auto"/>
      </w:divBdr>
    </w:div>
    <w:div w:id="978808422">
      <w:bodyDiv w:val="1"/>
      <w:marLeft w:val="0"/>
      <w:marRight w:val="0"/>
      <w:marTop w:val="0"/>
      <w:marBottom w:val="0"/>
      <w:divBdr>
        <w:top w:val="none" w:sz="0" w:space="0" w:color="auto"/>
        <w:left w:val="none" w:sz="0" w:space="0" w:color="auto"/>
        <w:bottom w:val="none" w:sz="0" w:space="0" w:color="auto"/>
        <w:right w:val="none" w:sz="0" w:space="0" w:color="auto"/>
      </w:divBdr>
    </w:div>
    <w:div w:id="1005865215">
      <w:bodyDiv w:val="1"/>
      <w:marLeft w:val="0"/>
      <w:marRight w:val="0"/>
      <w:marTop w:val="0"/>
      <w:marBottom w:val="0"/>
      <w:divBdr>
        <w:top w:val="none" w:sz="0" w:space="0" w:color="auto"/>
        <w:left w:val="none" w:sz="0" w:space="0" w:color="auto"/>
        <w:bottom w:val="none" w:sz="0" w:space="0" w:color="auto"/>
        <w:right w:val="none" w:sz="0" w:space="0" w:color="auto"/>
      </w:divBdr>
      <w:divsChild>
        <w:div w:id="1082289762">
          <w:marLeft w:val="0"/>
          <w:marRight w:val="0"/>
          <w:marTop w:val="0"/>
          <w:marBottom w:val="0"/>
          <w:divBdr>
            <w:top w:val="none" w:sz="0" w:space="0" w:color="auto"/>
            <w:left w:val="none" w:sz="0" w:space="0" w:color="auto"/>
            <w:bottom w:val="none" w:sz="0" w:space="0" w:color="auto"/>
            <w:right w:val="none" w:sz="0" w:space="0" w:color="auto"/>
          </w:divBdr>
          <w:divsChild>
            <w:div w:id="1575434349">
              <w:marLeft w:val="0"/>
              <w:marRight w:val="0"/>
              <w:marTop w:val="0"/>
              <w:marBottom w:val="0"/>
              <w:divBdr>
                <w:top w:val="none" w:sz="0" w:space="0" w:color="auto"/>
                <w:left w:val="none" w:sz="0" w:space="0" w:color="auto"/>
                <w:bottom w:val="none" w:sz="0" w:space="0" w:color="auto"/>
                <w:right w:val="none" w:sz="0" w:space="0" w:color="auto"/>
              </w:divBdr>
              <w:divsChild>
                <w:div w:id="918636661">
                  <w:marLeft w:val="0"/>
                  <w:marRight w:val="0"/>
                  <w:marTop w:val="0"/>
                  <w:marBottom w:val="0"/>
                  <w:divBdr>
                    <w:top w:val="none" w:sz="0" w:space="0" w:color="auto"/>
                    <w:left w:val="none" w:sz="0" w:space="0" w:color="auto"/>
                    <w:bottom w:val="none" w:sz="0" w:space="0" w:color="auto"/>
                    <w:right w:val="none" w:sz="0" w:space="0" w:color="auto"/>
                  </w:divBdr>
                  <w:divsChild>
                    <w:div w:id="937983877">
                      <w:marLeft w:val="0"/>
                      <w:marRight w:val="0"/>
                      <w:marTop w:val="0"/>
                      <w:marBottom w:val="0"/>
                      <w:divBdr>
                        <w:top w:val="none" w:sz="0" w:space="0" w:color="auto"/>
                        <w:left w:val="none" w:sz="0" w:space="0" w:color="auto"/>
                        <w:bottom w:val="none" w:sz="0" w:space="0" w:color="auto"/>
                        <w:right w:val="none" w:sz="0" w:space="0" w:color="auto"/>
                      </w:divBdr>
                      <w:divsChild>
                        <w:div w:id="1495222699">
                          <w:marLeft w:val="0"/>
                          <w:marRight w:val="0"/>
                          <w:marTop w:val="0"/>
                          <w:marBottom w:val="300"/>
                          <w:divBdr>
                            <w:top w:val="none" w:sz="0" w:space="0" w:color="auto"/>
                            <w:left w:val="none" w:sz="0" w:space="0" w:color="auto"/>
                            <w:bottom w:val="none" w:sz="0" w:space="0" w:color="auto"/>
                            <w:right w:val="none" w:sz="0" w:space="0" w:color="auto"/>
                          </w:divBdr>
                          <w:divsChild>
                            <w:div w:id="143472503">
                              <w:marLeft w:val="0"/>
                              <w:marRight w:val="0"/>
                              <w:marTop w:val="225"/>
                              <w:marBottom w:val="225"/>
                              <w:divBdr>
                                <w:top w:val="none" w:sz="0" w:space="0" w:color="auto"/>
                                <w:left w:val="none" w:sz="0" w:space="0" w:color="auto"/>
                                <w:bottom w:val="none" w:sz="0" w:space="0" w:color="auto"/>
                                <w:right w:val="none" w:sz="0" w:space="0" w:color="auto"/>
                              </w:divBdr>
                              <w:divsChild>
                                <w:div w:id="1675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203240">
      <w:bodyDiv w:val="1"/>
      <w:marLeft w:val="0"/>
      <w:marRight w:val="0"/>
      <w:marTop w:val="0"/>
      <w:marBottom w:val="0"/>
      <w:divBdr>
        <w:top w:val="none" w:sz="0" w:space="0" w:color="auto"/>
        <w:left w:val="none" w:sz="0" w:space="0" w:color="auto"/>
        <w:bottom w:val="none" w:sz="0" w:space="0" w:color="auto"/>
        <w:right w:val="none" w:sz="0" w:space="0" w:color="auto"/>
      </w:divBdr>
    </w:div>
    <w:div w:id="1141582666">
      <w:bodyDiv w:val="1"/>
      <w:marLeft w:val="0"/>
      <w:marRight w:val="0"/>
      <w:marTop w:val="0"/>
      <w:marBottom w:val="0"/>
      <w:divBdr>
        <w:top w:val="none" w:sz="0" w:space="0" w:color="auto"/>
        <w:left w:val="none" w:sz="0" w:space="0" w:color="auto"/>
        <w:bottom w:val="none" w:sz="0" w:space="0" w:color="auto"/>
        <w:right w:val="none" w:sz="0" w:space="0" w:color="auto"/>
      </w:divBdr>
    </w:div>
    <w:div w:id="1169710605">
      <w:bodyDiv w:val="1"/>
      <w:marLeft w:val="0"/>
      <w:marRight w:val="0"/>
      <w:marTop w:val="0"/>
      <w:marBottom w:val="0"/>
      <w:divBdr>
        <w:top w:val="none" w:sz="0" w:space="0" w:color="auto"/>
        <w:left w:val="none" w:sz="0" w:space="0" w:color="auto"/>
        <w:bottom w:val="none" w:sz="0" w:space="0" w:color="auto"/>
        <w:right w:val="none" w:sz="0" w:space="0" w:color="auto"/>
      </w:divBdr>
    </w:div>
    <w:div w:id="1195390666">
      <w:bodyDiv w:val="1"/>
      <w:marLeft w:val="0"/>
      <w:marRight w:val="0"/>
      <w:marTop w:val="0"/>
      <w:marBottom w:val="0"/>
      <w:divBdr>
        <w:top w:val="none" w:sz="0" w:space="0" w:color="auto"/>
        <w:left w:val="none" w:sz="0" w:space="0" w:color="auto"/>
        <w:bottom w:val="none" w:sz="0" w:space="0" w:color="auto"/>
        <w:right w:val="none" w:sz="0" w:space="0" w:color="auto"/>
      </w:divBdr>
    </w:div>
    <w:div w:id="1447192561">
      <w:bodyDiv w:val="1"/>
      <w:marLeft w:val="0"/>
      <w:marRight w:val="0"/>
      <w:marTop w:val="0"/>
      <w:marBottom w:val="0"/>
      <w:divBdr>
        <w:top w:val="none" w:sz="0" w:space="0" w:color="auto"/>
        <w:left w:val="none" w:sz="0" w:space="0" w:color="auto"/>
        <w:bottom w:val="none" w:sz="0" w:space="0" w:color="auto"/>
        <w:right w:val="none" w:sz="0" w:space="0" w:color="auto"/>
      </w:divBdr>
    </w:div>
    <w:div w:id="1475443005">
      <w:bodyDiv w:val="1"/>
      <w:marLeft w:val="0"/>
      <w:marRight w:val="0"/>
      <w:marTop w:val="0"/>
      <w:marBottom w:val="0"/>
      <w:divBdr>
        <w:top w:val="none" w:sz="0" w:space="0" w:color="auto"/>
        <w:left w:val="none" w:sz="0" w:space="0" w:color="auto"/>
        <w:bottom w:val="none" w:sz="0" w:space="0" w:color="auto"/>
        <w:right w:val="none" w:sz="0" w:space="0" w:color="auto"/>
      </w:divBdr>
    </w:div>
    <w:div w:id="1578708072">
      <w:bodyDiv w:val="1"/>
      <w:marLeft w:val="0"/>
      <w:marRight w:val="0"/>
      <w:marTop w:val="0"/>
      <w:marBottom w:val="0"/>
      <w:divBdr>
        <w:top w:val="none" w:sz="0" w:space="0" w:color="auto"/>
        <w:left w:val="none" w:sz="0" w:space="0" w:color="auto"/>
        <w:bottom w:val="none" w:sz="0" w:space="0" w:color="auto"/>
        <w:right w:val="none" w:sz="0" w:space="0" w:color="auto"/>
      </w:divBdr>
    </w:div>
    <w:div w:id="1883207892">
      <w:bodyDiv w:val="1"/>
      <w:marLeft w:val="0"/>
      <w:marRight w:val="0"/>
      <w:marTop w:val="0"/>
      <w:marBottom w:val="0"/>
      <w:divBdr>
        <w:top w:val="none" w:sz="0" w:space="0" w:color="auto"/>
        <w:left w:val="none" w:sz="0" w:space="0" w:color="auto"/>
        <w:bottom w:val="none" w:sz="0" w:space="0" w:color="auto"/>
        <w:right w:val="none" w:sz="0" w:space="0" w:color="auto"/>
      </w:divBdr>
    </w:div>
    <w:div w:id="195463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3FA41-D535-4A36-B469-20789301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2749</Words>
  <Characters>15674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7</cp:revision>
  <cp:lastPrinted>2020-03-18T11:52:00Z</cp:lastPrinted>
  <dcterms:created xsi:type="dcterms:W3CDTF">2021-03-19T11:44:00Z</dcterms:created>
  <dcterms:modified xsi:type="dcterms:W3CDTF">2021-05-12T06:56:00Z</dcterms:modified>
</cp:coreProperties>
</file>